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B5" w:rsidRDefault="001D71B5" w:rsidP="00A97EAE">
      <w:pPr>
        <w:spacing w:line="600" w:lineRule="exact"/>
        <w:jc w:val="center"/>
        <w:rPr>
          <w:rFonts w:ascii="华文中宋" w:eastAsia="华文中宋" w:hAnsi="华文中宋" w:hint="eastAsia"/>
          <w:b/>
          <w:sz w:val="44"/>
        </w:rPr>
      </w:pPr>
    </w:p>
    <w:p w:rsidR="00CB715E" w:rsidRPr="001D71B5" w:rsidRDefault="00A97EAE" w:rsidP="00A97EAE">
      <w:pPr>
        <w:spacing w:line="600" w:lineRule="exact"/>
        <w:jc w:val="center"/>
        <w:rPr>
          <w:rFonts w:ascii="华文中宋" w:eastAsia="华文中宋" w:hAnsi="华文中宋"/>
          <w:b/>
          <w:sz w:val="36"/>
          <w:szCs w:val="36"/>
        </w:rPr>
      </w:pPr>
      <w:r w:rsidRPr="001D71B5">
        <w:rPr>
          <w:rFonts w:ascii="华文中宋" w:eastAsia="华文中宋" w:hAnsi="华文中宋" w:hint="eastAsia"/>
          <w:b/>
          <w:sz w:val="36"/>
          <w:szCs w:val="36"/>
        </w:rPr>
        <w:t>宁波工业技术研究院</w:t>
      </w:r>
      <w:r w:rsidR="00CB715E" w:rsidRPr="001D71B5">
        <w:rPr>
          <w:rFonts w:ascii="华文中宋" w:eastAsia="华文中宋" w:hAnsi="华文中宋" w:hint="eastAsia"/>
          <w:b/>
          <w:sz w:val="36"/>
          <w:szCs w:val="36"/>
        </w:rPr>
        <w:t>贯彻落实</w:t>
      </w:r>
      <w:r w:rsidR="00160FE5" w:rsidRPr="001D71B5">
        <w:rPr>
          <w:rFonts w:ascii="华文中宋" w:eastAsia="华文中宋" w:hAnsi="华文中宋" w:hint="eastAsia"/>
          <w:b/>
          <w:sz w:val="36"/>
          <w:szCs w:val="36"/>
        </w:rPr>
        <w:t>中央</w:t>
      </w:r>
      <w:r w:rsidR="00CB715E" w:rsidRPr="001D71B5">
        <w:rPr>
          <w:rFonts w:ascii="华文中宋" w:eastAsia="华文中宋" w:hAnsi="华文中宋" w:hint="eastAsia"/>
          <w:b/>
          <w:sz w:val="36"/>
          <w:szCs w:val="36"/>
        </w:rPr>
        <w:t>《建立健全惩治和预防腐败体系</w:t>
      </w:r>
      <w:r w:rsidR="00CB715E" w:rsidRPr="001D71B5">
        <w:rPr>
          <w:rFonts w:ascii="华文中宋" w:eastAsia="华文中宋" w:hAnsi="华文中宋"/>
          <w:b/>
          <w:sz w:val="36"/>
          <w:szCs w:val="36"/>
        </w:rPr>
        <w:t>2013-2017年工作规划</w:t>
      </w:r>
      <w:r w:rsidR="00CB715E" w:rsidRPr="001D71B5">
        <w:rPr>
          <w:rFonts w:ascii="华文中宋" w:eastAsia="华文中宋" w:hAnsi="华文中宋" w:hint="eastAsia"/>
          <w:b/>
          <w:sz w:val="36"/>
          <w:szCs w:val="36"/>
        </w:rPr>
        <w:t>》</w:t>
      </w:r>
      <w:r w:rsidR="00160FE5" w:rsidRPr="001D71B5">
        <w:rPr>
          <w:rFonts w:ascii="华文中宋" w:eastAsia="华文中宋" w:hAnsi="华文中宋" w:hint="eastAsia"/>
          <w:b/>
          <w:sz w:val="36"/>
          <w:szCs w:val="36"/>
        </w:rPr>
        <w:t>的</w:t>
      </w:r>
      <w:r w:rsidR="00CB715E" w:rsidRPr="001D71B5">
        <w:rPr>
          <w:rFonts w:ascii="华文中宋" w:eastAsia="华文中宋" w:hAnsi="华文中宋" w:hint="eastAsia"/>
          <w:b/>
          <w:sz w:val="36"/>
          <w:szCs w:val="36"/>
        </w:rPr>
        <w:t>实施</w:t>
      </w:r>
      <w:r w:rsidRPr="001D71B5">
        <w:rPr>
          <w:rFonts w:ascii="华文中宋" w:eastAsia="华文中宋" w:hAnsi="华文中宋" w:hint="eastAsia"/>
          <w:b/>
          <w:sz w:val="36"/>
          <w:szCs w:val="36"/>
        </w:rPr>
        <w:t>细则</w:t>
      </w:r>
    </w:p>
    <w:p w:rsidR="00CB715E" w:rsidRDefault="00CB715E" w:rsidP="00CB715E">
      <w:pPr>
        <w:spacing w:line="360" w:lineRule="auto"/>
        <w:ind w:firstLineChars="200" w:firstLine="640"/>
        <w:rPr>
          <w:rFonts w:ascii="仿宋_GB2312" w:eastAsia="仿宋_GB2312"/>
          <w:sz w:val="32"/>
          <w:szCs w:val="32"/>
        </w:rPr>
      </w:pPr>
    </w:p>
    <w:p w:rsidR="001D71B5" w:rsidRPr="00B67075" w:rsidRDefault="001D71B5" w:rsidP="00CB715E">
      <w:pPr>
        <w:spacing w:line="360" w:lineRule="auto"/>
        <w:ind w:firstLineChars="200" w:firstLine="640"/>
        <w:rPr>
          <w:rFonts w:ascii="仿宋_GB2312" w:eastAsia="仿宋_GB2312"/>
          <w:sz w:val="32"/>
          <w:szCs w:val="32"/>
        </w:rPr>
      </w:pPr>
    </w:p>
    <w:p w:rsidR="00CB715E" w:rsidRPr="001D71B5" w:rsidRDefault="0000646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为全面贯彻党的十八大、十八届三中全会精神，</w:t>
      </w:r>
      <w:r w:rsidR="00A97EAE" w:rsidRPr="001D71B5">
        <w:rPr>
          <w:rFonts w:ascii="仿宋_GB2312" w:eastAsia="仿宋_GB2312" w:hint="eastAsia"/>
          <w:sz w:val="28"/>
          <w:szCs w:val="28"/>
        </w:rPr>
        <w:t>认真落实中央《建立健全惩治和预防腐败体系2013—2017年工作规划》（以下简称《工作规划》），</w:t>
      </w:r>
      <w:r w:rsidR="0060463C" w:rsidRPr="001D71B5">
        <w:rPr>
          <w:rFonts w:ascii="仿宋_GB2312" w:eastAsia="仿宋_GB2312" w:hint="eastAsia"/>
          <w:sz w:val="28"/>
          <w:szCs w:val="28"/>
        </w:rPr>
        <w:t>深入推进</w:t>
      </w:r>
      <w:r w:rsidR="001D71B5">
        <w:rPr>
          <w:rFonts w:ascii="仿宋_GB2312" w:eastAsia="仿宋_GB2312" w:hint="eastAsia"/>
          <w:sz w:val="28"/>
          <w:szCs w:val="28"/>
        </w:rPr>
        <w:t>宁波工业技术研究院（</w:t>
      </w:r>
      <w:r w:rsidR="001D71B5" w:rsidRPr="001D71B5">
        <w:rPr>
          <w:rFonts w:ascii="仿宋_GB2312" w:eastAsia="仿宋_GB2312" w:hint="eastAsia"/>
          <w:sz w:val="28"/>
          <w:szCs w:val="28"/>
        </w:rPr>
        <w:t>以下简称</w:t>
      </w:r>
      <w:r w:rsidR="0060463C" w:rsidRPr="001D71B5">
        <w:rPr>
          <w:rFonts w:ascii="仿宋_GB2312" w:eastAsia="仿宋_GB2312" w:hint="eastAsia"/>
          <w:sz w:val="28"/>
          <w:szCs w:val="28"/>
        </w:rPr>
        <w:t>宁波工研院</w:t>
      </w:r>
      <w:r w:rsidR="001D71B5">
        <w:rPr>
          <w:rFonts w:ascii="仿宋_GB2312" w:eastAsia="仿宋_GB2312" w:hint="eastAsia"/>
          <w:sz w:val="28"/>
          <w:szCs w:val="28"/>
        </w:rPr>
        <w:t>）</w:t>
      </w:r>
      <w:r w:rsidR="0060463C" w:rsidRPr="001D71B5">
        <w:rPr>
          <w:rFonts w:ascii="仿宋_GB2312" w:eastAsia="仿宋_GB2312" w:hint="eastAsia"/>
          <w:sz w:val="28"/>
          <w:szCs w:val="28"/>
        </w:rPr>
        <w:t>惩治和预防腐败体系建设，</w:t>
      </w:r>
      <w:r w:rsidR="00A97EAE" w:rsidRPr="001D71B5">
        <w:rPr>
          <w:rFonts w:ascii="仿宋_GB2312" w:eastAsia="仿宋_GB2312" w:hint="eastAsia"/>
          <w:sz w:val="28"/>
          <w:szCs w:val="28"/>
        </w:rPr>
        <w:t>根据中国科学院的部署要求，</w:t>
      </w:r>
      <w:r w:rsidRPr="001D71B5">
        <w:rPr>
          <w:rFonts w:ascii="仿宋_GB2312" w:eastAsia="仿宋_GB2312" w:hint="eastAsia"/>
          <w:sz w:val="28"/>
          <w:szCs w:val="28"/>
        </w:rPr>
        <w:t>结合实际，制定本实施</w:t>
      </w:r>
      <w:r w:rsidR="00A97EAE" w:rsidRPr="001D71B5">
        <w:rPr>
          <w:rFonts w:ascii="仿宋_GB2312" w:eastAsia="仿宋_GB2312" w:hint="eastAsia"/>
          <w:sz w:val="28"/>
          <w:szCs w:val="28"/>
        </w:rPr>
        <w:t>细则</w:t>
      </w:r>
      <w:r w:rsidRPr="001D71B5">
        <w:rPr>
          <w:rFonts w:ascii="仿宋_GB2312" w:eastAsia="仿宋_GB2312" w:hint="eastAsia"/>
          <w:sz w:val="28"/>
          <w:szCs w:val="28"/>
        </w:rPr>
        <w:t>。</w:t>
      </w:r>
    </w:p>
    <w:p w:rsidR="00CB715E" w:rsidRPr="004B03DF" w:rsidRDefault="00EA759D" w:rsidP="00192736">
      <w:pPr>
        <w:spacing w:beforeLines="50" w:afterLines="50" w:line="360" w:lineRule="auto"/>
        <w:ind w:firstLineChars="200" w:firstLine="562"/>
        <w:rPr>
          <w:rFonts w:asciiTheme="majorEastAsia" w:eastAsiaTheme="majorEastAsia" w:hAnsiTheme="majorEastAsia"/>
          <w:b/>
          <w:sz w:val="28"/>
          <w:szCs w:val="28"/>
        </w:rPr>
      </w:pPr>
      <w:r w:rsidRPr="00EA759D">
        <w:rPr>
          <w:rFonts w:asciiTheme="majorEastAsia" w:eastAsiaTheme="majorEastAsia" w:hAnsiTheme="majorEastAsia" w:hint="eastAsia"/>
          <w:b/>
          <w:sz w:val="28"/>
          <w:szCs w:val="28"/>
        </w:rPr>
        <w:t>一、总体要求、工作目标和主要抓手</w:t>
      </w:r>
    </w:p>
    <w:p w:rsidR="002B6DB5" w:rsidRDefault="00EA759D" w:rsidP="009260EB">
      <w:pPr>
        <w:spacing w:line="360" w:lineRule="auto"/>
        <w:ind w:firstLineChars="200" w:firstLine="562"/>
        <w:rPr>
          <w:rFonts w:ascii="楷体_GB2312" w:eastAsia="楷体_GB2312"/>
          <w:b/>
          <w:bCs/>
          <w:sz w:val="28"/>
          <w:szCs w:val="28"/>
        </w:rPr>
      </w:pPr>
      <w:r w:rsidRPr="00EA759D">
        <w:rPr>
          <w:rFonts w:ascii="楷体_GB2312" w:eastAsia="楷体_GB2312" w:hint="eastAsia"/>
          <w:b/>
          <w:bCs/>
          <w:sz w:val="28"/>
          <w:szCs w:val="28"/>
        </w:rPr>
        <w:t>（一）总体要求</w:t>
      </w:r>
    </w:p>
    <w:p w:rsidR="00CB715E" w:rsidRPr="001D71B5" w:rsidRDefault="00E90F55"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坚持</w:t>
      </w:r>
      <w:r w:rsidR="00CB715E" w:rsidRPr="001D71B5">
        <w:rPr>
          <w:rFonts w:ascii="仿宋_GB2312" w:eastAsia="仿宋_GB2312" w:hint="eastAsia"/>
          <w:sz w:val="28"/>
          <w:szCs w:val="28"/>
        </w:rPr>
        <w:t>以邓小平理论、“三个代表”重要思想、</w:t>
      </w:r>
      <w:r w:rsidR="0094401E" w:rsidRPr="001D71B5">
        <w:rPr>
          <w:rFonts w:ascii="仿宋_GB2312" w:eastAsia="仿宋_GB2312" w:hint="eastAsia"/>
          <w:sz w:val="28"/>
          <w:szCs w:val="28"/>
        </w:rPr>
        <w:t>科学发展观为指导</w:t>
      </w:r>
      <w:r w:rsidRPr="001D71B5">
        <w:rPr>
          <w:rFonts w:ascii="仿宋_GB2312" w:eastAsia="仿宋_GB2312" w:hint="eastAsia"/>
          <w:sz w:val="28"/>
          <w:szCs w:val="28"/>
        </w:rPr>
        <w:t>，加强惩治和预防腐败体系建设。</w:t>
      </w:r>
      <w:r w:rsidR="00CB715E" w:rsidRPr="001D71B5">
        <w:rPr>
          <w:rFonts w:ascii="仿宋_GB2312" w:eastAsia="仿宋_GB2312" w:hint="eastAsia"/>
          <w:sz w:val="28"/>
          <w:szCs w:val="28"/>
        </w:rPr>
        <w:t>坚持标本兼治、综合治理、惩防并举、注重预防，</w:t>
      </w:r>
      <w:r w:rsidRPr="001D71B5">
        <w:rPr>
          <w:rFonts w:ascii="仿宋_GB2312" w:eastAsia="仿宋_GB2312" w:hint="eastAsia"/>
          <w:sz w:val="28"/>
          <w:szCs w:val="28"/>
        </w:rPr>
        <w:t>紧密结合</w:t>
      </w:r>
      <w:r w:rsidR="00192736">
        <w:rPr>
          <w:rFonts w:ascii="仿宋_GB2312" w:eastAsia="仿宋_GB2312" w:hint="eastAsia"/>
          <w:kern w:val="0"/>
          <w:sz w:val="28"/>
          <w:szCs w:val="28"/>
        </w:rPr>
        <w:t>宁波</w:t>
      </w:r>
      <w:r w:rsidRPr="001D71B5">
        <w:rPr>
          <w:rFonts w:ascii="仿宋_GB2312" w:eastAsia="仿宋_GB2312" w:hint="eastAsia"/>
          <w:sz w:val="28"/>
          <w:szCs w:val="28"/>
        </w:rPr>
        <w:t>工研院的实际，突出科研单位特色，</w:t>
      </w:r>
      <w:r w:rsidR="00C23347" w:rsidRPr="001D71B5">
        <w:rPr>
          <w:rFonts w:ascii="仿宋_GB2312" w:eastAsia="仿宋_GB2312" w:hint="eastAsia"/>
          <w:sz w:val="28"/>
          <w:szCs w:val="28"/>
        </w:rPr>
        <w:t>抓好工作作风和学风</w:t>
      </w:r>
      <w:r w:rsidR="00C33EC8" w:rsidRPr="001D71B5">
        <w:rPr>
          <w:rFonts w:ascii="仿宋_GB2312" w:eastAsia="仿宋_GB2312" w:hint="eastAsia"/>
          <w:sz w:val="28"/>
          <w:szCs w:val="28"/>
        </w:rPr>
        <w:t>建设</w:t>
      </w:r>
      <w:r w:rsidR="0046729F" w:rsidRPr="001D71B5">
        <w:rPr>
          <w:rFonts w:ascii="仿宋_GB2312" w:eastAsia="仿宋_GB2312" w:hint="eastAsia"/>
          <w:sz w:val="28"/>
          <w:szCs w:val="28"/>
        </w:rPr>
        <w:t>，</w:t>
      </w:r>
      <w:r w:rsidR="0094401E" w:rsidRPr="001D71B5">
        <w:rPr>
          <w:rFonts w:ascii="仿宋_GB2312" w:eastAsia="仿宋_GB2312" w:hint="eastAsia"/>
          <w:sz w:val="28"/>
          <w:szCs w:val="28"/>
        </w:rPr>
        <w:t>强化</w:t>
      </w:r>
      <w:r w:rsidR="00C33EC8" w:rsidRPr="001D71B5">
        <w:rPr>
          <w:rFonts w:ascii="仿宋_GB2312" w:eastAsia="仿宋_GB2312" w:hint="eastAsia"/>
          <w:sz w:val="28"/>
          <w:szCs w:val="28"/>
        </w:rPr>
        <w:t>反腐倡廉重点领域</w:t>
      </w:r>
      <w:r w:rsidR="0094401E" w:rsidRPr="001D71B5">
        <w:rPr>
          <w:rFonts w:ascii="仿宋_GB2312" w:eastAsia="仿宋_GB2312" w:hint="eastAsia"/>
          <w:sz w:val="28"/>
          <w:szCs w:val="28"/>
        </w:rPr>
        <w:t>预防监督</w:t>
      </w:r>
      <w:r w:rsidR="00C33EC8" w:rsidRPr="001D71B5">
        <w:rPr>
          <w:rFonts w:ascii="仿宋_GB2312" w:eastAsia="仿宋_GB2312" w:hint="eastAsia"/>
          <w:sz w:val="28"/>
          <w:szCs w:val="28"/>
        </w:rPr>
        <w:t>，</w:t>
      </w:r>
      <w:r w:rsidR="0060463C" w:rsidRPr="001D71B5">
        <w:rPr>
          <w:rFonts w:ascii="仿宋_GB2312" w:eastAsia="仿宋_GB2312" w:hint="eastAsia"/>
          <w:sz w:val="28"/>
          <w:szCs w:val="28"/>
        </w:rPr>
        <w:t>注重关口前移，不断提升</w:t>
      </w:r>
      <w:r w:rsidR="00CB715E" w:rsidRPr="001D71B5">
        <w:rPr>
          <w:rFonts w:ascii="仿宋_GB2312" w:eastAsia="仿宋_GB2312" w:hint="eastAsia"/>
          <w:sz w:val="28"/>
          <w:szCs w:val="28"/>
        </w:rPr>
        <w:t>反腐倡廉建设科学化水平，为</w:t>
      </w:r>
      <w:r w:rsidR="006F5D45" w:rsidRPr="001D71B5">
        <w:rPr>
          <w:rFonts w:ascii="仿宋_GB2312" w:eastAsia="仿宋_GB2312" w:hint="eastAsia"/>
          <w:sz w:val="28"/>
          <w:szCs w:val="28"/>
        </w:rPr>
        <w:t>“率先行动”计划、</w:t>
      </w:r>
      <w:r w:rsidR="00CB715E" w:rsidRPr="001D71B5">
        <w:rPr>
          <w:rFonts w:ascii="仿宋_GB2312" w:eastAsia="仿宋_GB2312" w:hint="eastAsia"/>
          <w:sz w:val="28"/>
          <w:szCs w:val="28"/>
        </w:rPr>
        <w:t>“创新2020</w:t>
      </w:r>
      <w:r w:rsidR="00C33EC8" w:rsidRPr="001D71B5">
        <w:rPr>
          <w:rFonts w:ascii="仿宋_GB2312" w:eastAsia="仿宋_GB2312" w:hint="eastAsia"/>
          <w:sz w:val="28"/>
          <w:szCs w:val="28"/>
        </w:rPr>
        <w:t>”</w:t>
      </w:r>
      <w:r w:rsidR="001D71B5">
        <w:rPr>
          <w:rFonts w:ascii="仿宋_GB2312" w:eastAsia="仿宋_GB2312" w:hint="eastAsia"/>
          <w:sz w:val="28"/>
          <w:szCs w:val="28"/>
        </w:rPr>
        <w:t>和</w:t>
      </w:r>
      <w:r w:rsidR="0060463C" w:rsidRPr="001D71B5">
        <w:rPr>
          <w:rFonts w:ascii="仿宋_GB2312" w:eastAsia="仿宋_GB2312" w:hint="eastAsia"/>
          <w:sz w:val="28"/>
          <w:szCs w:val="28"/>
        </w:rPr>
        <w:t>“一三五”战略规划</w:t>
      </w:r>
      <w:r w:rsidR="00C33EC8" w:rsidRPr="001D71B5">
        <w:rPr>
          <w:rFonts w:ascii="仿宋_GB2312" w:eastAsia="仿宋_GB2312" w:hint="eastAsia"/>
          <w:sz w:val="28"/>
          <w:szCs w:val="28"/>
        </w:rPr>
        <w:t>顺利实施提供有力保障。</w:t>
      </w:r>
    </w:p>
    <w:p w:rsidR="002B6DB5" w:rsidRDefault="00EA759D" w:rsidP="009260EB">
      <w:pPr>
        <w:spacing w:line="360" w:lineRule="auto"/>
        <w:ind w:firstLineChars="200" w:firstLine="562"/>
        <w:rPr>
          <w:rFonts w:ascii="楷体_GB2312" w:eastAsia="楷体_GB2312"/>
          <w:b/>
          <w:bCs/>
          <w:sz w:val="28"/>
          <w:szCs w:val="28"/>
        </w:rPr>
      </w:pPr>
      <w:r w:rsidRPr="00EA759D">
        <w:rPr>
          <w:rFonts w:ascii="楷体_GB2312" w:eastAsia="楷体_GB2312" w:hint="eastAsia"/>
          <w:b/>
          <w:bCs/>
          <w:sz w:val="28"/>
          <w:szCs w:val="28"/>
        </w:rPr>
        <w:t>（二）工作目标</w:t>
      </w:r>
    </w:p>
    <w:p w:rsidR="00CB715E" w:rsidRPr="001D71B5" w:rsidRDefault="00E90F55" w:rsidP="001D71B5">
      <w:pPr>
        <w:spacing w:line="360" w:lineRule="auto"/>
        <w:ind w:firstLineChars="200" w:firstLine="560"/>
        <w:rPr>
          <w:rFonts w:ascii="仿宋_GB2312" w:eastAsia="仿宋_GB2312"/>
          <w:sz w:val="28"/>
          <w:szCs w:val="28"/>
        </w:rPr>
      </w:pPr>
      <w:r w:rsidRPr="001D71B5">
        <w:rPr>
          <w:rFonts w:ascii="仿宋_GB2312" w:eastAsia="仿宋_GB2312" w:hAnsi="宋体" w:cs="宋体" w:hint="eastAsia"/>
          <w:kern w:val="0"/>
          <w:sz w:val="28"/>
          <w:szCs w:val="28"/>
        </w:rPr>
        <w:t>经过５年的扎实工作</w:t>
      </w:r>
      <w:r w:rsidR="00CB715E" w:rsidRPr="001D71B5">
        <w:rPr>
          <w:rFonts w:ascii="仿宋_GB2312" w:eastAsia="仿宋_GB2312" w:hint="eastAsia"/>
          <w:sz w:val="28"/>
          <w:szCs w:val="28"/>
        </w:rPr>
        <w:t>，</w:t>
      </w:r>
      <w:r w:rsidR="00E91C6C" w:rsidRPr="001D71B5">
        <w:rPr>
          <w:rFonts w:ascii="仿宋_GB2312" w:eastAsia="仿宋_GB2312" w:hint="eastAsia"/>
          <w:sz w:val="28"/>
          <w:szCs w:val="28"/>
        </w:rPr>
        <w:t>至2017年，</w:t>
      </w:r>
      <w:r w:rsidRPr="001D71B5">
        <w:rPr>
          <w:rFonts w:ascii="仿宋_GB2312" w:eastAsia="仿宋_GB2312" w:hAnsi="宋体" w:cs="宋体" w:hint="eastAsia"/>
          <w:kern w:val="0"/>
          <w:sz w:val="28"/>
          <w:szCs w:val="28"/>
        </w:rPr>
        <w:t>基本建成符合</w:t>
      </w:r>
      <w:r w:rsidR="004B03DF">
        <w:rPr>
          <w:rFonts w:ascii="仿宋_GB2312" w:eastAsia="仿宋_GB2312" w:hint="eastAsia"/>
          <w:kern w:val="0"/>
          <w:sz w:val="28"/>
          <w:szCs w:val="28"/>
        </w:rPr>
        <w:t>宁波工研院</w:t>
      </w:r>
      <w:r w:rsidRPr="001D71B5">
        <w:rPr>
          <w:rFonts w:ascii="仿宋_GB2312" w:eastAsia="仿宋_GB2312" w:hAnsi="宋体" w:cs="宋体" w:hint="eastAsia"/>
          <w:kern w:val="0"/>
          <w:sz w:val="28"/>
          <w:szCs w:val="28"/>
        </w:rPr>
        <w:t>实际的惩治和预防腐败体系框架，初步建立拒腐防变教育的长效机制，健全比较完善的反腐倡廉制度</w:t>
      </w:r>
      <w:r w:rsidR="004B03DF">
        <w:rPr>
          <w:rFonts w:ascii="仿宋_GB2312" w:eastAsia="仿宋_GB2312" w:hAnsi="宋体" w:cs="宋体" w:hint="eastAsia"/>
          <w:kern w:val="0"/>
          <w:sz w:val="28"/>
          <w:szCs w:val="28"/>
        </w:rPr>
        <w:t>。</w:t>
      </w:r>
      <w:r w:rsidRPr="001D71B5">
        <w:rPr>
          <w:rFonts w:ascii="仿宋_GB2312" w:eastAsia="仿宋_GB2312" w:hint="eastAsia"/>
          <w:sz w:val="28"/>
          <w:szCs w:val="28"/>
        </w:rPr>
        <w:t>工作作风和学风明显好转</w:t>
      </w:r>
      <w:r w:rsidRPr="001D71B5">
        <w:rPr>
          <w:rFonts w:ascii="仿宋_GB2312" w:eastAsia="仿宋_GB2312" w:hAnsi="宋体" w:cs="宋体" w:hint="eastAsia"/>
          <w:kern w:val="0"/>
          <w:sz w:val="28"/>
          <w:szCs w:val="28"/>
        </w:rPr>
        <w:t>，党员干部廉洁自</w:t>
      </w:r>
      <w:r w:rsidRPr="001D71B5">
        <w:rPr>
          <w:rFonts w:ascii="仿宋_GB2312" w:eastAsia="仿宋_GB2312" w:hAnsi="宋体" w:cs="宋体" w:hint="eastAsia"/>
          <w:kern w:val="0"/>
          <w:sz w:val="28"/>
          <w:szCs w:val="28"/>
        </w:rPr>
        <w:lastRenderedPageBreak/>
        <w:t>律意识和拒腐防变能力显著增强，</w:t>
      </w:r>
      <w:r w:rsidR="00CB715E" w:rsidRPr="001D71B5">
        <w:rPr>
          <w:rFonts w:ascii="仿宋_GB2312" w:eastAsia="仿宋_GB2312" w:hint="eastAsia"/>
          <w:sz w:val="28"/>
          <w:szCs w:val="28"/>
        </w:rPr>
        <w:t>惩治</w:t>
      </w:r>
      <w:r w:rsidR="00272C2D" w:rsidRPr="001D71B5">
        <w:rPr>
          <w:rFonts w:ascii="仿宋_GB2312" w:eastAsia="仿宋_GB2312" w:hint="eastAsia"/>
          <w:sz w:val="28"/>
          <w:szCs w:val="28"/>
        </w:rPr>
        <w:t>和预防</w:t>
      </w:r>
      <w:r w:rsidR="00CB715E" w:rsidRPr="001D71B5">
        <w:rPr>
          <w:rFonts w:ascii="仿宋_GB2312" w:eastAsia="仿宋_GB2312" w:hint="eastAsia"/>
          <w:sz w:val="28"/>
          <w:szCs w:val="28"/>
        </w:rPr>
        <w:t>腐败</w:t>
      </w:r>
      <w:r w:rsidR="004B03DF" w:rsidRPr="001D71B5">
        <w:rPr>
          <w:rFonts w:ascii="仿宋_GB2312" w:eastAsia="仿宋_GB2312" w:hint="eastAsia"/>
          <w:sz w:val="28"/>
          <w:szCs w:val="28"/>
        </w:rPr>
        <w:t>成效</w:t>
      </w:r>
      <w:r w:rsidR="00573374" w:rsidRPr="001D71B5">
        <w:rPr>
          <w:rFonts w:ascii="仿宋_GB2312" w:eastAsia="仿宋_GB2312" w:hint="eastAsia"/>
          <w:sz w:val="28"/>
          <w:szCs w:val="28"/>
        </w:rPr>
        <w:t>明显</w:t>
      </w:r>
      <w:r w:rsidR="004B03DF">
        <w:rPr>
          <w:rFonts w:ascii="仿宋_GB2312" w:eastAsia="仿宋_GB2312" w:hint="eastAsia"/>
          <w:sz w:val="28"/>
          <w:szCs w:val="28"/>
        </w:rPr>
        <w:t>提高。</w:t>
      </w:r>
      <w:r w:rsidR="00400A83" w:rsidRPr="001D71B5">
        <w:rPr>
          <w:rFonts w:ascii="仿宋_GB2312" w:eastAsia="仿宋_GB2312" w:hint="eastAsia"/>
          <w:sz w:val="28"/>
          <w:szCs w:val="28"/>
        </w:rPr>
        <w:t>廉洁从业风险防控</w:t>
      </w:r>
      <w:r w:rsidRPr="001D71B5">
        <w:rPr>
          <w:rFonts w:ascii="仿宋_GB2312" w:eastAsia="仿宋_GB2312" w:hint="eastAsia"/>
          <w:sz w:val="28"/>
          <w:szCs w:val="28"/>
        </w:rPr>
        <w:t>基本实现</w:t>
      </w:r>
      <w:r w:rsidR="00400A83" w:rsidRPr="001D71B5">
        <w:rPr>
          <w:rFonts w:ascii="仿宋_GB2312" w:eastAsia="仿宋_GB2312" w:hint="eastAsia"/>
          <w:sz w:val="28"/>
          <w:szCs w:val="28"/>
        </w:rPr>
        <w:t>全面覆盖</w:t>
      </w:r>
      <w:r w:rsidR="00890D3E" w:rsidRPr="001D71B5">
        <w:rPr>
          <w:rFonts w:ascii="仿宋_GB2312" w:eastAsia="仿宋_GB2312" w:hint="eastAsia"/>
          <w:sz w:val="28"/>
          <w:szCs w:val="28"/>
        </w:rPr>
        <w:t>，</w:t>
      </w:r>
      <w:r w:rsidR="002B0875" w:rsidRPr="001D71B5">
        <w:rPr>
          <w:rFonts w:ascii="仿宋_GB2312" w:eastAsia="仿宋_GB2312" w:hint="eastAsia"/>
          <w:sz w:val="28"/>
          <w:szCs w:val="28"/>
        </w:rPr>
        <w:t>重点领域监督有效</w:t>
      </w:r>
      <w:r w:rsidR="00434DCC" w:rsidRPr="001D71B5">
        <w:rPr>
          <w:rFonts w:ascii="仿宋_GB2312" w:eastAsia="仿宋_GB2312" w:hint="eastAsia"/>
          <w:sz w:val="28"/>
          <w:szCs w:val="28"/>
        </w:rPr>
        <w:t>管用</w:t>
      </w:r>
      <w:r w:rsidR="002B0875" w:rsidRPr="001D71B5">
        <w:rPr>
          <w:rFonts w:ascii="仿宋_GB2312" w:eastAsia="仿宋_GB2312" w:hint="eastAsia"/>
          <w:sz w:val="28"/>
          <w:szCs w:val="28"/>
        </w:rPr>
        <w:t>，</w:t>
      </w:r>
      <w:r w:rsidR="00687EA1" w:rsidRPr="001D71B5">
        <w:rPr>
          <w:rFonts w:ascii="仿宋_GB2312" w:eastAsia="仿宋_GB2312" w:hint="eastAsia"/>
          <w:sz w:val="28"/>
          <w:szCs w:val="28"/>
        </w:rPr>
        <w:t>腐败</w:t>
      </w:r>
      <w:r w:rsidR="00111577" w:rsidRPr="001D71B5">
        <w:rPr>
          <w:rFonts w:ascii="仿宋_GB2312" w:eastAsia="仿宋_GB2312" w:hint="eastAsia"/>
          <w:sz w:val="28"/>
          <w:szCs w:val="28"/>
        </w:rPr>
        <w:t>现象</w:t>
      </w:r>
      <w:r w:rsidR="000D0232" w:rsidRPr="001D71B5">
        <w:rPr>
          <w:rFonts w:ascii="仿宋_GB2312" w:eastAsia="仿宋_GB2312" w:hint="eastAsia"/>
          <w:sz w:val="28"/>
          <w:szCs w:val="28"/>
        </w:rPr>
        <w:t>得到有效遏制</w:t>
      </w:r>
      <w:r w:rsidR="0094401E" w:rsidRPr="001D71B5">
        <w:rPr>
          <w:rFonts w:ascii="仿宋_GB2312" w:eastAsia="仿宋_GB2312" w:hint="eastAsia"/>
          <w:sz w:val="28"/>
          <w:szCs w:val="28"/>
        </w:rPr>
        <w:t>。</w:t>
      </w:r>
    </w:p>
    <w:p w:rsidR="002B6DB5" w:rsidRDefault="00EA759D" w:rsidP="009260EB">
      <w:pPr>
        <w:spacing w:line="360" w:lineRule="auto"/>
        <w:ind w:firstLineChars="200" w:firstLine="562"/>
        <w:jc w:val="left"/>
        <w:rPr>
          <w:rFonts w:ascii="楷体_GB2312" w:eastAsia="楷体_GB2312"/>
          <w:b/>
          <w:bCs/>
          <w:sz w:val="28"/>
          <w:szCs w:val="28"/>
        </w:rPr>
      </w:pPr>
      <w:r w:rsidRPr="00EA759D">
        <w:rPr>
          <w:rFonts w:ascii="楷体_GB2312" w:eastAsia="楷体_GB2312" w:hint="eastAsia"/>
          <w:b/>
          <w:bCs/>
          <w:sz w:val="28"/>
          <w:szCs w:val="28"/>
        </w:rPr>
        <w:t>（三）主要抓手</w:t>
      </w:r>
    </w:p>
    <w:p w:rsidR="00644271" w:rsidRDefault="00644271" w:rsidP="001D71B5">
      <w:pPr>
        <w:spacing w:line="360" w:lineRule="auto"/>
        <w:ind w:firstLineChars="200" w:firstLine="560"/>
        <w:jc w:val="left"/>
        <w:rPr>
          <w:rFonts w:ascii="仿宋_GB2312" w:eastAsia="仿宋_GB2312"/>
          <w:sz w:val="28"/>
          <w:szCs w:val="28"/>
        </w:rPr>
      </w:pPr>
      <w:r w:rsidRPr="001D71B5">
        <w:rPr>
          <w:rFonts w:ascii="仿宋_GB2312" w:eastAsia="仿宋_GB2312" w:hint="eastAsia"/>
          <w:sz w:val="28"/>
          <w:szCs w:val="28"/>
        </w:rPr>
        <w:t>以</w:t>
      </w:r>
      <w:r w:rsidR="00C96155" w:rsidRPr="00C96155">
        <w:rPr>
          <w:rFonts w:ascii="仿宋_GB2312" w:eastAsia="仿宋_GB2312" w:hint="eastAsia"/>
          <w:sz w:val="28"/>
          <w:szCs w:val="28"/>
        </w:rPr>
        <w:t>教育警示、</w:t>
      </w:r>
      <w:r w:rsidR="00C96155">
        <w:rPr>
          <w:rFonts w:ascii="仿宋_GB2312" w:eastAsia="仿宋_GB2312" w:hint="eastAsia"/>
          <w:sz w:val="28"/>
          <w:szCs w:val="28"/>
        </w:rPr>
        <w:t>强化</w:t>
      </w:r>
      <w:r w:rsidR="00C96155" w:rsidRPr="00C96155">
        <w:rPr>
          <w:rFonts w:ascii="仿宋_GB2312" w:eastAsia="仿宋_GB2312" w:hint="eastAsia"/>
          <w:sz w:val="28"/>
          <w:szCs w:val="28"/>
        </w:rPr>
        <w:t>制度、</w:t>
      </w:r>
      <w:r w:rsidR="00C96155">
        <w:rPr>
          <w:rFonts w:ascii="仿宋_GB2312" w:eastAsia="仿宋_GB2312" w:hint="eastAsia"/>
          <w:sz w:val="28"/>
          <w:szCs w:val="28"/>
        </w:rPr>
        <w:t>督促</w:t>
      </w:r>
      <w:r w:rsidR="00C96155" w:rsidRPr="00C96155">
        <w:rPr>
          <w:rFonts w:ascii="仿宋_GB2312" w:eastAsia="仿宋_GB2312" w:hint="eastAsia"/>
          <w:sz w:val="28"/>
          <w:szCs w:val="28"/>
        </w:rPr>
        <w:t>检查、关口前移</w:t>
      </w:r>
      <w:r w:rsidR="00C96155" w:rsidRPr="001D71B5">
        <w:rPr>
          <w:rFonts w:ascii="仿宋_GB2312" w:eastAsia="仿宋_GB2312" w:hint="eastAsia"/>
          <w:sz w:val="28"/>
          <w:szCs w:val="28"/>
        </w:rPr>
        <w:t>为抓手，</w:t>
      </w:r>
      <w:r w:rsidR="00C96155">
        <w:rPr>
          <w:rFonts w:ascii="仿宋_GB2312" w:eastAsia="仿宋_GB2312" w:hint="eastAsia"/>
          <w:sz w:val="28"/>
          <w:szCs w:val="28"/>
        </w:rPr>
        <w:t>强化廉政意识，强化风险防控，强化制度监督</w:t>
      </w:r>
      <w:r w:rsidR="00C96155" w:rsidRPr="00C96155">
        <w:rPr>
          <w:rFonts w:ascii="仿宋_GB2312" w:eastAsia="仿宋_GB2312" w:hint="eastAsia"/>
          <w:sz w:val="28"/>
          <w:szCs w:val="28"/>
        </w:rPr>
        <w:t>，</w:t>
      </w:r>
      <w:r w:rsidR="002F667D" w:rsidRPr="001D71B5">
        <w:rPr>
          <w:rFonts w:ascii="仿宋_GB2312" w:eastAsia="仿宋_GB2312" w:hint="eastAsia"/>
          <w:sz w:val="28"/>
          <w:szCs w:val="28"/>
        </w:rPr>
        <w:t>全面推进党风廉政建设和反腐败工作。</w:t>
      </w:r>
      <w:r w:rsidR="00C96155" w:rsidRPr="00C96155">
        <w:rPr>
          <w:rFonts w:ascii="仿宋_GB2312" w:eastAsia="仿宋_GB2312" w:hint="eastAsia"/>
          <w:sz w:val="28"/>
          <w:szCs w:val="28"/>
        </w:rPr>
        <w:t>发现问题，及时提醒</w:t>
      </w:r>
      <w:r w:rsidR="00C96155">
        <w:rPr>
          <w:rFonts w:ascii="仿宋_GB2312" w:eastAsia="仿宋_GB2312" w:hint="eastAsia"/>
          <w:sz w:val="28"/>
          <w:szCs w:val="28"/>
        </w:rPr>
        <w:t>，违纪违法，</w:t>
      </w:r>
      <w:r w:rsidR="00C96155" w:rsidRPr="00C96155">
        <w:rPr>
          <w:rFonts w:ascii="仿宋_GB2312" w:eastAsia="仿宋_GB2312" w:hint="eastAsia"/>
          <w:sz w:val="28"/>
          <w:szCs w:val="28"/>
        </w:rPr>
        <w:t>严肃惩处</w:t>
      </w:r>
      <w:r w:rsidR="00C96155">
        <w:rPr>
          <w:rFonts w:ascii="仿宋_GB2312" w:eastAsia="仿宋_GB2312" w:hint="eastAsia"/>
          <w:sz w:val="28"/>
          <w:szCs w:val="28"/>
        </w:rPr>
        <w:t>，</w:t>
      </w:r>
      <w:r w:rsidR="009E1076" w:rsidRPr="001D71B5">
        <w:rPr>
          <w:rFonts w:ascii="仿宋_GB2312" w:eastAsia="仿宋_GB2312" w:hint="eastAsia"/>
          <w:sz w:val="28"/>
          <w:szCs w:val="28"/>
        </w:rPr>
        <w:t>使全体</w:t>
      </w:r>
      <w:r w:rsidR="00C96155">
        <w:rPr>
          <w:rFonts w:ascii="仿宋_GB2312" w:eastAsia="仿宋_GB2312" w:hint="eastAsia"/>
          <w:sz w:val="28"/>
          <w:szCs w:val="28"/>
        </w:rPr>
        <w:t>员工</w:t>
      </w:r>
      <w:bookmarkStart w:id="0" w:name="_GoBack"/>
      <w:bookmarkEnd w:id="0"/>
      <w:r w:rsidR="009E1076" w:rsidRPr="001D71B5">
        <w:rPr>
          <w:rFonts w:ascii="仿宋_GB2312" w:eastAsia="仿宋_GB2312" w:hint="eastAsia"/>
          <w:sz w:val="28"/>
          <w:szCs w:val="28"/>
        </w:rPr>
        <w:t>“常修为政之德，常思贪欲之害，常怀律己之心”，努力形成“不想腐、不敢腐、不能腐”的局面。</w:t>
      </w:r>
    </w:p>
    <w:p w:rsidR="002B6DB5" w:rsidRDefault="00C3106C" w:rsidP="00E8486D">
      <w:pPr>
        <w:spacing w:line="360" w:lineRule="auto"/>
        <w:ind w:firstLineChars="200" w:firstLine="560"/>
        <w:rPr>
          <w:rFonts w:ascii="仿宋_GB2312" w:eastAsia="仿宋_GB2312"/>
          <w:sz w:val="28"/>
          <w:szCs w:val="28"/>
        </w:rPr>
      </w:pPr>
      <w:r w:rsidRPr="00E8486D">
        <w:rPr>
          <w:rFonts w:ascii="仿宋_GB2312" w:eastAsia="仿宋_GB2312" w:hint="eastAsia"/>
          <w:kern w:val="0"/>
          <w:sz w:val="28"/>
          <w:szCs w:val="28"/>
        </w:rPr>
        <w:t>由</w:t>
      </w:r>
      <w:r w:rsidR="00192736">
        <w:rPr>
          <w:rFonts w:ascii="仿宋_GB2312" w:eastAsia="仿宋_GB2312" w:hint="eastAsia"/>
          <w:kern w:val="0"/>
          <w:sz w:val="28"/>
          <w:szCs w:val="28"/>
        </w:rPr>
        <w:t>宁波</w:t>
      </w:r>
      <w:r w:rsidR="00EA759D" w:rsidRPr="00E8486D">
        <w:rPr>
          <w:rFonts w:ascii="仿宋_GB2312" w:eastAsia="仿宋_GB2312" w:hint="eastAsia"/>
          <w:kern w:val="0"/>
          <w:sz w:val="28"/>
          <w:szCs w:val="28"/>
        </w:rPr>
        <w:t>工研院</w:t>
      </w:r>
      <w:r w:rsidR="002F183C" w:rsidRPr="00E8486D">
        <w:rPr>
          <w:rFonts w:ascii="仿宋_GB2312" w:eastAsia="仿宋_GB2312" w:hint="eastAsia"/>
          <w:kern w:val="0"/>
          <w:sz w:val="28"/>
          <w:szCs w:val="28"/>
        </w:rPr>
        <w:t>纪委</w:t>
      </w:r>
      <w:r w:rsidRPr="00E8486D">
        <w:rPr>
          <w:rFonts w:ascii="仿宋_GB2312" w:eastAsia="仿宋_GB2312" w:hint="eastAsia"/>
          <w:kern w:val="0"/>
          <w:sz w:val="28"/>
          <w:szCs w:val="28"/>
        </w:rPr>
        <w:t>负责</w:t>
      </w:r>
      <w:r>
        <w:rPr>
          <w:rFonts w:ascii="仿宋_GB2312" w:eastAsia="仿宋_GB2312" w:hint="eastAsia"/>
          <w:kern w:val="0"/>
          <w:sz w:val="28"/>
          <w:szCs w:val="28"/>
        </w:rPr>
        <w:t>惩治和预防腐败工作的计划、组织</w:t>
      </w:r>
      <w:r w:rsidR="00E71BA6">
        <w:rPr>
          <w:rFonts w:ascii="仿宋_GB2312" w:eastAsia="仿宋_GB2312" w:hint="eastAsia"/>
          <w:kern w:val="0"/>
          <w:sz w:val="28"/>
          <w:szCs w:val="28"/>
        </w:rPr>
        <w:t>、</w:t>
      </w:r>
      <w:r>
        <w:rPr>
          <w:rFonts w:ascii="仿宋_GB2312" w:eastAsia="仿宋_GB2312" w:hint="eastAsia"/>
          <w:kern w:val="0"/>
          <w:sz w:val="28"/>
          <w:szCs w:val="28"/>
        </w:rPr>
        <w:t>实施，</w:t>
      </w:r>
      <w:r w:rsidR="00E71BA6">
        <w:rPr>
          <w:rFonts w:ascii="仿宋_GB2312" w:eastAsia="仿宋_GB2312" w:hint="eastAsia"/>
          <w:kern w:val="0"/>
          <w:sz w:val="28"/>
          <w:szCs w:val="28"/>
        </w:rPr>
        <w:t>及其检查督促，</w:t>
      </w:r>
      <w:r>
        <w:rPr>
          <w:rFonts w:ascii="仿宋_GB2312" w:eastAsia="仿宋_GB2312" w:hint="eastAsia"/>
          <w:kern w:val="0"/>
          <w:sz w:val="28"/>
          <w:szCs w:val="28"/>
        </w:rPr>
        <w:t>监审室协助。</w:t>
      </w:r>
    </w:p>
    <w:p w:rsidR="00CB715E" w:rsidRPr="004B03DF" w:rsidRDefault="00EA759D" w:rsidP="00192736">
      <w:pPr>
        <w:spacing w:beforeLines="50" w:afterLines="50"/>
        <w:ind w:firstLineChars="200" w:firstLine="562"/>
        <w:rPr>
          <w:rFonts w:asciiTheme="majorEastAsia" w:eastAsiaTheme="majorEastAsia" w:hAnsiTheme="majorEastAsia"/>
          <w:b/>
          <w:sz w:val="28"/>
          <w:szCs w:val="28"/>
        </w:rPr>
      </w:pPr>
      <w:r w:rsidRPr="00EA759D">
        <w:rPr>
          <w:rFonts w:asciiTheme="majorEastAsia" w:eastAsiaTheme="majorEastAsia" w:hAnsiTheme="majorEastAsia" w:hint="eastAsia"/>
          <w:b/>
          <w:sz w:val="28"/>
          <w:szCs w:val="28"/>
        </w:rPr>
        <w:t>二、切实加强作风学风建设</w:t>
      </w:r>
    </w:p>
    <w:p w:rsidR="00CB715E" w:rsidRPr="001D71B5" w:rsidRDefault="00EA0D8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坚决</w:t>
      </w:r>
      <w:r w:rsidR="00C33EC8" w:rsidRPr="001D71B5">
        <w:rPr>
          <w:rFonts w:ascii="仿宋_GB2312" w:eastAsia="仿宋_GB2312" w:hint="eastAsia"/>
          <w:sz w:val="28"/>
          <w:szCs w:val="28"/>
        </w:rPr>
        <w:t>贯彻落实中央</w:t>
      </w:r>
      <w:r w:rsidR="00D92BED" w:rsidRPr="001D71B5">
        <w:rPr>
          <w:rFonts w:ascii="仿宋_GB2312" w:eastAsia="仿宋_GB2312" w:hint="eastAsia"/>
          <w:sz w:val="28"/>
          <w:szCs w:val="28"/>
        </w:rPr>
        <w:t>“</w:t>
      </w:r>
      <w:r w:rsidR="00C33EC8" w:rsidRPr="001D71B5">
        <w:rPr>
          <w:rFonts w:ascii="仿宋_GB2312" w:eastAsia="仿宋_GB2312" w:hint="eastAsia"/>
          <w:sz w:val="28"/>
          <w:szCs w:val="28"/>
        </w:rPr>
        <w:t>八项规定</w:t>
      </w:r>
      <w:r w:rsidR="00D92BED" w:rsidRPr="001D71B5">
        <w:rPr>
          <w:rFonts w:ascii="仿宋_GB2312" w:eastAsia="仿宋_GB2312" w:hint="eastAsia"/>
          <w:sz w:val="28"/>
          <w:szCs w:val="28"/>
        </w:rPr>
        <w:t>”</w:t>
      </w:r>
      <w:r w:rsidR="00C33EC8" w:rsidRPr="001D71B5">
        <w:rPr>
          <w:rFonts w:ascii="仿宋_GB2312" w:eastAsia="仿宋_GB2312" w:hint="eastAsia"/>
          <w:sz w:val="28"/>
          <w:szCs w:val="28"/>
        </w:rPr>
        <w:t>精神和院党组</w:t>
      </w:r>
      <w:r w:rsidR="00D92BED" w:rsidRPr="001D71B5">
        <w:rPr>
          <w:rFonts w:ascii="仿宋_GB2312" w:eastAsia="仿宋_GB2312" w:hint="eastAsia"/>
          <w:sz w:val="28"/>
          <w:szCs w:val="28"/>
        </w:rPr>
        <w:t>“</w:t>
      </w:r>
      <w:r w:rsidR="00C33EC8" w:rsidRPr="001D71B5">
        <w:rPr>
          <w:rFonts w:ascii="仿宋_GB2312" w:eastAsia="仿宋_GB2312" w:hint="eastAsia"/>
          <w:sz w:val="28"/>
          <w:szCs w:val="28"/>
        </w:rPr>
        <w:t>12项要求</w:t>
      </w:r>
      <w:r w:rsidR="00D92BED" w:rsidRPr="001D71B5">
        <w:rPr>
          <w:rFonts w:ascii="仿宋_GB2312" w:eastAsia="仿宋_GB2312" w:hint="eastAsia"/>
          <w:sz w:val="28"/>
          <w:szCs w:val="28"/>
        </w:rPr>
        <w:t>”</w:t>
      </w:r>
      <w:r w:rsidRPr="001D71B5">
        <w:rPr>
          <w:rFonts w:ascii="仿宋_GB2312" w:eastAsia="仿宋_GB2312" w:hint="eastAsia"/>
          <w:sz w:val="28"/>
          <w:szCs w:val="28"/>
        </w:rPr>
        <w:t>、</w:t>
      </w:r>
      <w:r w:rsidR="00192736">
        <w:rPr>
          <w:rFonts w:ascii="仿宋_GB2312" w:eastAsia="仿宋_GB2312" w:hint="eastAsia"/>
          <w:kern w:val="0"/>
          <w:sz w:val="28"/>
          <w:szCs w:val="28"/>
        </w:rPr>
        <w:t>宁波</w:t>
      </w:r>
      <w:r w:rsidRPr="001D71B5">
        <w:rPr>
          <w:rFonts w:ascii="仿宋_GB2312" w:eastAsia="仿宋_GB2312" w:hint="eastAsia"/>
          <w:sz w:val="28"/>
          <w:szCs w:val="28"/>
        </w:rPr>
        <w:t>工研院的</w:t>
      </w:r>
      <w:r w:rsidR="00D92BED" w:rsidRPr="001D71B5">
        <w:rPr>
          <w:rFonts w:ascii="仿宋_GB2312" w:eastAsia="仿宋_GB2312" w:hint="eastAsia"/>
          <w:sz w:val="28"/>
          <w:szCs w:val="28"/>
        </w:rPr>
        <w:t>“</w:t>
      </w:r>
      <w:r w:rsidRPr="001D71B5">
        <w:rPr>
          <w:rFonts w:ascii="仿宋_GB2312" w:eastAsia="仿宋_GB2312" w:hint="eastAsia"/>
          <w:sz w:val="28"/>
          <w:szCs w:val="28"/>
        </w:rPr>
        <w:t>10项要求</w:t>
      </w:r>
      <w:r w:rsidR="00D92BED" w:rsidRPr="001D71B5">
        <w:rPr>
          <w:rFonts w:ascii="仿宋_GB2312" w:eastAsia="仿宋_GB2312" w:hint="eastAsia"/>
          <w:sz w:val="28"/>
          <w:szCs w:val="28"/>
        </w:rPr>
        <w:t>”</w:t>
      </w:r>
      <w:r w:rsidR="00C33EC8" w:rsidRPr="001D71B5">
        <w:rPr>
          <w:rFonts w:ascii="仿宋_GB2312" w:eastAsia="仿宋_GB2312" w:hint="eastAsia"/>
          <w:sz w:val="28"/>
          <w:szCs w:val="28"/>
        </w:rPr>
        <w:t>，</w:t>
      </w:r>
      <w:r w:rsidR="000259D3" w:rsidRPr="001D71B5">
        <w:rPr>
          <w:rFonts w:ascii="仿宋_GB2312" w:eastAsia="仿宋_GB2312" w:hint="eastAsia"/>
          <w:sz w:val="28"/>
          <w:szCs w:val="28"/>
        </w:rPr>
        <w:t>巩固</w:t>
      </w:r>
      <w:r w:rsidR="00CB715E" w:rsidRPr="001D71B5">
        <w:rPr>
          <w:rFonts w:ascii="仿宋_GB2312" w:eastAsia="仿宋_GB2312" w:hint="eastAsia"/>
          <w:sz w:val="28"/>
          <w:szCs w:val="28"/>
        </w:rPr>
        <w:t>党的群众路线教育实践活动</w:t>
      </w:r>
      <w:r w:rsidR="000259D3" w:rsidRPr="001D71B5">
        <w:rPr>
          <w:rFonts w:ascii="仿宋_GB2312" w:eastAsia="仿宋_GB2312" w:hint="eastAsia"/>
          <w:sz w:val="28"/>
          <w:szCs w:val="28"/>
        </w:rPr>
        <w:t>成果</w:t>
      </w:r>
      <w:r w:rsidR="00CB715E" w:rsidRPr="001D71B5">
        <w:rPr>
          <w:rFonts w:ascii="仿宋_GB2312" w:eastAsia="仿宋_GB2312" w:hint="eastAsia"/>
          <w:sz w:val="28"/>
          <w:szCs w:val="28"/>
        </w:rPr>
        <w:t>，</w:t>
      </w:r>
      <w:r w:rsidR="006F5D45" w:rsidRPr="001D71B5">
        <w:rPr>
          <w:rFonts w:ascii="仿宋_GB2312" w:eastAsia="仿宋_GB2312" w:hint="eastAsia"/>
          <w:sz w:val="28"/>
          <w:szCs w:val="28"/>
        </w:rPr>
        <w:t>大力弘扬</w:t>
      </w:r>
      <w:r w:rsidRPr="001D71B5">
        <w:rPr>
          <w:rFonts w:ascii="仿宋_GB2312" w:eastAsia="仿宋_GB2312" w:hint="eastAsia"/>
          <w:sz w:val="28"/>
          <w:szCs w:val="28"/>
        </w:rPr>
        <w:t>宁波工研院“一个牢记、两个坚持、三个创新、三种意识”的文化理念，</w:t>
      </w:r>
      <w:r w:rsidR="00CB715E" w:rsidRPr="001D71B5">
        <w:rPr>
          <w:rFonts w:ascii="仿宋_GB2312" w:eastAsia="仿宋_GB2312" w:hint="eastAsia"/>
          <w:sz w:val="28"/>
          <w:szCs w:val="28"/>
        </w:rPr>
        <w:t>扎实推进</w:t>
      </w:r>
      <w:r w:rsidR="00C33EC8" w:rsidRPr="001D71B5">
        <w:rPr>
          <w:rFonts w:ascii="仿宋_GB2312" w:eastAsia="仿宋_GB2312" w:hint="eastAsia"/>
          <w:sz w:val="28"/>
          <w:szCs w:val="28"/>
        </w:rPr>
        <w:t>工作</w:t>
      </w:r>
      <w:r w:rsidR="00CB715E" w:rsidRPr="001D71B5">
        <w:rPr>
          <w:rFonts w:ascii="仿宋_GB2312" w:eastAsia="仿宋_GB2312" w:hint="eastAsia"/>
          <w:sz w:val="28"/>
          <w:szCs w:val="28"/>
        </w:rPr>
        <w:t>作风</w:t>
      </w:r>
      <w:r w:rsidR="00C33EC8" w:rsidRPr="001D71B5">
        <w:rPr>
          <w:rFonts w:ascii="仿宋_GB2312" w:eastAsia="仿宋_GB2312" w:hint="eastAsia"/>
          <w:sz w:val="28"/>
          <w:szCs w:val="28"/>
        </w:rPr>
        <w:t>和学风</w:t>
      </w:r>
      <w:r w:rsidR="00CB715E" w:rsidRPr="001D71B5">
        <w:rPr>
          <w:rFonts w:ascii="仿宋_GB2312" w:eastAsia="仿宋_GB2312" w:hint="eastAsia"/>
          <w:sz w:val="28"/>
          <w:szCs w:val="28"/>
        </w:rPr>
        <w:t>建设。</w:t>
      </w:r>
    </w:p>
    <w:p w:rsidR="00EA0D84" w:rsidRPr="001D71B5" w:rsidRDefault="005D30D7" w:rsidP="001D71B5">
      <w:pPr>
        <w:spacing w:line="360" w:lineRule="auto"/>
        <w:ind w:firstLineChars="200" w:firstLine="562"/>
        <w:rPr>
          <w:rFonts w:ascii="仿宋_GB2312" w:eastAsia="仿宋_GB2312"/>
          <w:sz w:val="28"/>
          <w:szCs w:val="28"/>
        </w:rPr>
      </w:pPr>
      <w:r w:rsidRPr="001D71B5">
        <w:rPr>
          <w:rFonts w:ascii="楷体_GB2312" w:eastAsia="楷体_GB2312" w:hint="eastAsia"/>
          <w:b/>
          <w:bCs/>
          <w:sz w:val="28"/>
          <w:szCs w:val="28"/>
        </w:rPr>
        <w:t>（</w:t>
      </w:r>
      <w:r w:rsidR="006F5D45" w:rsidRPr="001D71B5">
        <w:rPr>
          <w:rFonts w:ascii="楷体_GB2312" w:eastAsia="楷体_GB2312" w:hint="eastAsia"/>
          <w:b/>
          <w:bCs/>
          <w:sz w:val="28"/>
          <w:szCs w:val="28"/>
        </w:rPr>
        <w:t>一</w:t>
      </w:r>
      <w:r w:rsidRPr="001D71B5">
        <w:rPr>
          <w:rFonts w:ascii="楷体_GB2312" w:eastAsia="楷体_GB2312" w:hint="eastAsia"/>
          <w:b/>
          <w:bCs/>
          <w:sz w:val="28"/>
          <w:szCs w:val="28"/>
        </w:rPr>
        <w:t>）</w:t>
      </w:r>
      <w:r w:rsidR="006F5D45" w:rsidRPr="001D71B5">
        <w:rPr>
          <w:rFonts w:ascii="楷体_GB2312" w:eastAsia="楷体_GB2312" w:hint="eastAsia"/>
          <w:b/>
          <w:bCs/>
          <w:sz w:val="28"/>
          <w:szCs w:val="28"/>
        </w:rPr>
        <w:t>抓党风</w:t>
      </w:r>
      <w:r w:rsidR="00EA0D84" w:rsidRPr="001D71B5">
        <w:rPr>
          <w:rFonts w:ascii="楷体_GB2312" w:eastAsia="楷体_GB2312" w:hint="eastAsia"/>
          <w:b/>
          <w:bCs/>
          <w:sz w:val="28"/>
          <w:szCs w:val="28"/>
        </w:rPr>
        <w:t>建设。</w:t>
      </w:r>
      <w:r w:rsidR="00EA0D84" w:rsidRPr="001D71B5">
        <w:rPr>
          <w:rFonts w:ascii="仿宋_GB2312" w:eastAsia="仿宋_GB2312" w:hint="eastAsia"/>
          <w:sz w:val="28"/>
          <w:szCs w:val="28"/>
        </w:rPr>
        <w:t>党委及各党支部将</w:t>
      </w:r>
      <w:r w:rsidR="006F5D45" w:rsidRPr="001D71B5">
        <w:rPr>
          <w:rFonts w:ascii="仿宋_GB2312" w:eastAsia="仿宋_GB2312" w:hint="eastAsia"/>
          <w:sz w:val="28"/>
          <w:szCs w:val="28"/>
        </w:rPr>
        <w:t>始终把管党治党作为主要职责和根本任务，坚持对党员干部严格要求、严格教育、严格管理、严格监督。</w:t>
      </w:r>
    </w:p>
    <w:p w:rsidR="00CB6F65"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w:t>
      </w:r>
      <w:r w:rsidR="00EA0D84" w:rsidRPr="001D71B5">
        <w:rPr>
          <w:rFonts w:ascii="仿宋_GB2312" w:eastAsia="仿宋_GB2312" w:hint="eastAsia"/>
          <w:sz w:val="28"/>
          <w:szCs w:val="28"/>
        </w:rPr>
        <w:t>开展《党章》宣贯。</w:t>
      </w:r>
      <w:r w:rsidR="00CB6F65" w:rsidRPr="001D71B5">
        <w:rPr>
          <w:rFonts w:ascii="仿宋_GB2312" w:eastAsia="仿宋_GB2312" w:hint="eastAsia"/>
          <w:sz w:val="28"/>
          <w:szCs w:val="28"/>
        </w:rPr>
        <w:t>努力形成</w:t>
      </w:r>
      <w:r w:rsidR="006F5D45" w:rsidRPr="001D71B5">
        <w:rPr>
          <w:rFonts w:ascii="仿宋_GB2312" w:eastAsia="仿宋_GB2312" w:hint="eastAsia"/>
          <w:sz w:val="28"/>
          <w:szCs w:val="28"/>
        </w:rPr>
        <w:t>学习党章、遵守党章、贯彻党章、维护党章</w:t>
      </w:r>
      <w:r w:rsidR="00CB6F65" w:rsidRPr="001D71B5">
        <w:rPr>
          <w:rFonts w:ascii="仿宋_GB2312" w:eastAsia="仿宋_GB2312" w:hint="eastAsia"/>
          <w:sz w:val="28"/>
          <w:szCs w:val="28"/>
        </w:rPr>
        <w:t>的自觉行为，</w:t>
      </w:r>
      <w:r w:rsidR="006F5D45" w:rsidRPr="001D71B5">
        <w:rPr>
          <w:rFonts w:ascii="仿宋_GB2312" w:eastAsia="仿宋_GB2312" w:hint="eastAsia"/>
          <w:sz w:val="28"/>
          <w:szCs w:val="28"/>
        </w:rPr>
        <w:t>按照党的组织原则和党内政治生活准则办事，牢固树立党的意识和组织纪律观念，严格执行党的各项纪律</w:t>
      </w:r>
      <w:r w:rsidR="004C7C67" w:rsidRPr="001D71B5">
        <w:rPr>
          <w:rFonts w:ascii="仿宋_GB2312" w:eastAsia="仿宋_GB2312" w:hint="eastAsia"/>
          <w:sz w:val="28"/>
          <w:szCs w:val="28"/>
        </w:rPr>
        <w:t>，发挥先锋模</w:t>
      </w:r>
      <w:r w:rsidR="004C7C67" w:rsidRPr="001D71B5">
        <w:rPr>
          <w:rFonts w:ascii="仿宋_GB2312" w:eastAsia="仿宋_GB2312" w:hint="eastAsia"/>
          <w:sz w:val="28"/>
          <w:szCs w:val="28"/>
        </w:rPr>
        <w:lastRenderedPageBreak/>
        <w:t>范作用，以优良的党风带作风促学风。</w:t>
      </w:r>
    </w:p>
    <w:p w:rsidR="00CB6F65"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w:t>
      </w:r>
      <w:r w:rsidR="005D30D7" w:rsidRPr="001D71B5">
        <w:rPr>
          <w:rFonts w:ascii="仿宋_GB2312" w:eastAsia="仿宋_GB2312" w:hint="eastAsia"/>
          <w:sz w:val="28"/>
          <w:szCs w:val="28"/>
        </w:rPr>
        <w:t>加强领导班子建设</w:t>
      </w:r>
      <w:r w:rsidR="00D92BED" w:rsidRPr="001D71B5">
        <w:rPr>
          <w:rFonts w:ascii="仿宋_GB2312" w:eastAsia="仿宋_GB2312" w:hint="eastAsia"/>
          <w:sz w:val="28"/>
          <w:szCs w:val="28"/>
        </w:rPr>
        <w:t>。</w:t>
      </w:r>
      <w:r w:rsidR="00CB6F65" w:rsidRPr="001D71B5">
        <w:rPr>
          <w:rFonts w:ascii="仿宋_GB2312" w:eastAsia="仿宋_GB2312" w:hint="eastAsia"/>
          <w:sz w:val="28"/>
          <w:szCs w:val="28"/>
        </w:rPr>
        <w:t>党政领导干部带头</w:t>
      </w:r>
      <w:r w:rsidR="006F5D45" w:rsidRPr="001D71B5">
        <w:rPr>
          <w:rFonts w:ascii="仿宋_GB2312" w:eastAsia="仿宋_GB2312" w:hint="eastAsia"/>
          <w:sz w:val="28"/>
          <w:szCs w:val="28"/>
        </w:rPr>
        <w:t>讲党性、讲原则，带头清正廉洁，保持共产党人政治本色</w:t>
      </w:r>
      <w:r w:rsidR="00CB6F65" w:rsidRPr="001D71B5">
        <w:rPr>
          <w:rFonts w:ascii="仿宋_GB2312" w:eastAsia="仿宋_GB2312" w:hint="eastAsia"/>
          <w:sz w:val="28"/>
          <w:szCs w:val="28"/>
        </w:rPr>
        <w:t>。</w:t>
      </w:r>
    </w:p>
    <w:p w:rsidR="00D92BED" w:rsidRPr="001D71B5" w:rsidRDefault="00D92BED"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3、加强纪律教育。开展</w:t>
      </w:r>
      <w:r w:rsidRPr="001D71B5">
        <w:rPr>
          <w:rFonts w:ascii="仿宋_GB2312" w:eastAsia="仿宋_GB2312"/>
          <w:sz w:val="28"/>
          <w:szCs w:val="28"/>
        </w:rPr>
        <w:t>严格执行党的政治纪律、组织纪律、财经纪律、工作纪律和生活纪律等各项纪律</w:t>
      </w:r>
      <w:r w:rsidRPr="001D71B5">
        <w:rPr>
          <w:rFonts w:ascii="仿宋_GB2312" w:eastAsia="仿宋_GB2312" w:hint="eastAsia"/>
          <w:sz w:val="28"/>
          <w:szCs w:val="28"/>
        </w:rPr>
        <w:t>的宣传教育，筑牢思想防线，严守各项纪律。</w:t>
      </w:r>
    </w:p>
    <w:p w:rsidR="006F5D45" w:rsidRPr="001D71B5" w:rsidRDefault="00C90E6A" w:rsidP="001D71B5">
      <w:pPr>
        <w:spacing w:line="360" w:lineRule="auto"/>
        <w:ind w:firstLineChars="200" w:firstLine="562"/>
        <w:rPr>
          <w:rFonts w:ascii="楷体_GB2312" w:eastAsia="楷体_GB2312"/>
          <w:b/>
          <w:bCs/>
          <w:sz w:val="28"/>
          <w:szCs w:val="28"/>
        </w:rPr>
      </w:pPr>
      <w:r w:rsidRPr="001D71B5">
        <w:rPr>
          <w:rFonts w:ascii="仿宋_GB2312" w:eastAsia="仿宋_GB2312" w:hint="eastAsia"/>
          <w:b/>
          <w:sz w:val="28"/>
          <w:szCs w:val="28"/>
        </w:rPr>
        <w:t>责任单位：</w:t>
      </w:r>
      <w:r w:rsidR="00EA0D84" w:rsidRPr="001D71B5">
        <w:rPr>
          <w:rFonts w:ascii="仿宋_GB2312" w:eastAsia="仿宋_GB2312" w:hint="eastAsia"/>
          <w:b/>
          <w:sz w:val="28"/>
          <w:szCs w:val="28"/>
        </w:rPr>
        <w:t>党群办</w:t>
      </w:r>
      <w:r w:rsidR="0058534C" w:rsidRPr="001D71B5">
        <w:rPr>
          <w:rFonts w:ascii="仿宋_GB2312" w:eastAsia="仿宋_GB2312" w:hint="eastAsia"/>
          <w:b/>
          <w:sz w:val="28"/>
          <w:szCs w:val="28"/>
        </w:rPr>
        <w:t>、</w:t>
      </w:r>
      <w:r w:rsidR="00EA0D84" w:rsidRPr="001D71B5">
        <w:rPr>
          <w:rFonts w:ascii="仿宋_GB2312" w:eastAsia="仿宋_GB2312" w:hint="eastAsia"/>
          <w:b/>
          <w:sz w:val="28"/>
          <w:szCs w:val="28"/>
        </w:rPr>
        <w:t>各党支部</w:t>
      </w:r>
      <w:r w:rsidRPr="001D71B5">
        <w:rPr>
          <w:rFonts w:ascii="仿宋_GB2312" w:eastAsia="仿宋_GB2312" w:hint="eastAsia"/>
          <w:b/>
          <w:sz w:val="28"/>
          <w:szCs w:val="28"/>
        </w:rPr>
        <w:t>。</w:t>
      </w:r>
    </w:p>
    <w:p w:rsidR="00CB715E" w:rsidRPr="001D71B5" w:rsidRDefault="005D30D7" w:rsidP="001D71B5">
      <w:pPr>
        <w:pStyle w:val="3"/>
        <w:keepNext w:val="0"/>
        <w:keepLines w:val="0"/>
        <w:spacing w:before="0" w:after="0" w:line="360" w:lineRule="auto"/>
        <w:ind w:firstLineChars="200" w:firstLine="562"/>
        <w:rPr>
          <w:rFonts w:ascii="楷体_GB2312" w:eastAsia="楷体_GB2312"/>
          <w:sz w:val="28"/>
          <w:szCs w:val="28"/>
        </w:rPr>
      </w:pPr>
      <w:r w:rsidRPr="001D71B5">
        <w:rPr>
          <w:rFonts w:ascii="楷体_GB2312" w:eastAsia="楷体_GB2312" w:hint="eastAsia"/>
          <w:sz w:val="28"/>
          <w:szCs w:val="28"/>
        </w:rPr>
        <w:t>（</w:t>
      </w:r>
      <w:r w:rsidR="00CB6F65" w:rsidRPr="001D71B5">
        <w:rPr>
          <w:rFonts w:ascii="楷体_GB2312" w:eastAsia="楷体_GB2312" w:hint="eastAsia"/>
          <w:sz w:val="28"/>
          <w:szCs w:val="28"/>
        </w:rPr>
        <w:t>二</w:t>
      </w:r>
      <w:r w:rsidRPr="001D71B5">
        <w:rPr>
          <w:rFonts w:ascii="楷体_GB2312" w:eastAsia="楷体_GB2312" w:hint="eastAsia"/>
          <w:sz w:val="28"/>
          <w:szCs w:val="28"/>
        </w:rPr>
        <w:t>）</w:t>
      </w:r>
      <w:r w:rsidR="00CB6F65" w:rsidRPr="001D71B5">
        <w:rPr>
          <w:rFonts w:ascii="楷体_GB2312" w:eastAsia="楷体_GB2312" w:hint="eastAsia"/>
          <w:sz w:val="28"/>
          <w:szCs w:val="28"/>
        </w:rPr>
        <w:t>抓作风</w:t>
      </w:r>
      <w:r w:rsidR="00DB06B5" w:rsidRPr="001D71B5">
        <w:rPr>
          <w:rFonts w:ascii="楷体_GB2312" w:eastAsia="楷体_GB2312" w:hint="eastAsia"/>
          <w:sz w:val="28"/>
          <w:szCs w:val="28"/>
        </w:rPr>
        <w:t>改进</w:t>
      </w:r>
    </w:p>
    <w:p w:rsidR="006E769E"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w:t>
      </w:r>
      <w:r w:rsidR="00F62E3C" w:rsidRPr="001D71B5">
        <w:rPr>
          <w:rFonts w:ascii="仿宋_GB2312" w:eastAsia="仿宋_GB2312" w:hint="eastAsia"/>
          <w:sz w:val="28"/>
          <w:szCs w:val="28"/>
        </w:rPr>
        <w:t>严格</w:t>
      </w:r>
      <w:r w:rsidR="00C90E6A" w:rsidRPr="001D71B5">
        <w:rPr>
          <w:rFonts w:ascii="仿宋_GB2312" w:eastAsia="仿宋_GB2312" w:hint="eastAsia"/>
          <w:sz w:val="28"/>
          <w:szCs w:val="28"/>
        </w:rPr>
        <w:t>贯彻落实中央</w:t>
      </w:r>
      <w:r w:rsidR="00CB6F65" w:rsidRPr="001D71B5">
        <w:rPr>
          <w:rFonts w:ascii="仿宋_GB2312" w:eastAsia="仿宋_GB2312" w:hint="eastAsia"/>
          <w:sz w:val="28"/>
          <w:szCs w:val="28"/>
        </w:rPr>
        <w:t>、</w:t>
      </w:r>
      <w:r w:rsidR="00C90E6A" w:rsidRPr="001D71B5">
        <w:rPr>
          <w:rFonts w:ascii="仿宋_GB2312" w:eastAsia="仿宋_GB2312" w:hint="eastAsia"/>
          <w:sz w:val="28"/>
          <w:szCs w:val="28"/>
        </w:rPr>
        <w:t>院党组</w:t>
      </w:r>
      <w:r w:rsidR="00D92BED" w:rsidRPr="001D71B5">
        <w:rPr>
          <w:rFonts w:ascii="仿宋_GB2312" w:eastAsia="仿宋_GB2312" w:hint="eastAsia"/>
          <w:sz w:val="28"/>
          <w:szCs w:val="28"/>
        </w:rPr>
        <w:t>的各项规定</w:t>
      </w:r>
      <w:r w:rsidR="00C90E6A" w:rsidRPr="001D71B5">
        <w:rPr>
          <w:rFonts w:ascii="仿宋_GB2312" w:eastAsia="仿宋_GB2312" w:hint="eastAsia"/>
          <w:sz w:val="28"/>
          <w:szCs w:val="28"/>
        </w:rPr>
        <w:t>，</w:t>
      </w:r>
      <w:r w:rsidR="00F62E3C" w:rsidRPr="001D71B5">
        <w:rPr>
          <w:rFonts w:ascii="仿宋_GB2312" w:eastAsia="仿宋_GB2312" w:hint="eastAsia"/>
          <w:sz w:val="28"/>
          <w:szCs w:val="28"/>
        </w:rPr>
        <w:t>坚决</w:t>
      </w:r>
      <w:r w:rsidR="006E769E" w:rsidRPr="001D71B5">
        <w:rPr>
          <w:rFonts w:ascii="仿宋_GB2312" w:eastAsia="仿宋_GB2312" w:hint="eastAsia"/>
          <w:sz w:val="28"/>
          <w:szCs w:val="28"/>
        </w:rPr>
        <w:t>反对“四风”。</w:t>
      </w:r>
      <w:r w:rsidR="00F62E3C" w:rsidRPr="001D71B5">
        <w:rPr>
          <w:rFonts w:ascii="仿宋_GB2312" w:eastAsia="仿宋_GB2312" w:hint="eastAsia"/>
          <w:sz w:val="28"/>
          <w:szCs w:val="28"/>
        </w:rPr>
        <w:t>按照规定和要求，制定要求具体、标准明确、操作性强的措施办法，重点规范会议、差旅、公务接待、因公出国（境）等。</w:t>
      </w:r>
      <w:r w:rsidR="00F62E3C" w:rsidRPr="001D71B5">
        <w:rPr>
          <w:rFonts w:ascii="仿宋_GB2312" w:eastAsia="仿宋_GB2312" w:hint="eastAsia"/>
          <w:b/>
          <w:sz w:val="28"/>
          <w:szCs w:val="28"/>
        </w:rPr>
        <w:t>责任单位：党群办</w:t>
      </w:r>
      <w:r w:rsidR="0058534C" w:rsidRPr="001D71B5">
        <w:rPr>
          <w:rFonts w:ascii="仿宋_GB2312" w:eastAsia="仿宋_GB2312" w:hint="eastAsia"/>
          <w:b/>
          <w:sz w:val="28"/>
          <w:szCs w:val="28"/>
        </w:rPr>
        <w:t>、</w:t>
      </w:r>
      <w:r w:rsidR="00F62E3C" w:rsidRPr="001D71B5">
        <w:rPr>
          <w:rFonts w:ascii="仿宋_GB2312" w:eastAsia="仿宋_GB2312" w:hint="eastAsia"/>
          <w:b/>
          <w:sz w:val="28"/>
          <w:szCs w:val="28"/>
        </w:rPr>
        <w:t>机关各职能部门</w:t>
      </w:r>
      <w:r w:rsidR="0058534C" w:rsidRPr="001D71B5">
        <w:rPr>
          <w:rFonts w:ascii="仿宋_GB2312" w:eastAsia="仿宋_GB2312" w:hint="eastAsia"/>
          <w:b/>
          <w:sz w:val="28"/>
          <w:szCs w:val="28"/>
        </w:rPr>
        <w:t>、</w:t>
      </w:r>
      <w:r w:rsidR="00F62E3C" w:rsidRPr="001D71B5">
        <w:rPr>
          <w:rFonts w:ascii="仿宋_GB2312" w:eastAsia="仿宋_GB2312" w:hint="eastAsia"/>
          <w:b/>
          <w:sz w:val="28"/>
          <w:szCs w:val="28"/>
        </w:rPr>
        <w:t>各研究所</w:t>
      </w:r>
      <w:r w:rsidR="005D30D7" w:rsidRPr="001D71B5">
        <w:rPr>
          <w:rFonts w:ascii="仿宋_GB2312" w:eastAsia="仿宋_GB2312" w:hint="eastAsia"/>
          <w:b/>
          <w:sz w:val="28"/>
          <w:szCs w:val="28"/>
        </w:rPr>
        <w:t>。</w:t>
      </w:r>
    </w:p>
    <w:p w:rsidR="00F62E3C"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w:t>
      </w:r>
      <w:r w:rsidR="00F62E3C" w:rsidRPr="001D71B5">
        <w:rPr>
          <w:rFonts w:ascii="仿宋_GB2312" w:eastAsia="仿宋_GB2312" w:hint="eastAsia"/>
          <w:sz w:val="28"/>
          <w:szCs w:val="28"/>
        </w:rPr>
        <w:t>认真落实党的群众路线教育实践活动制度制定计划。建立制度“废、改、立”的规范，用制度管人、管事、管物</w:t>
      </w:r>
      <w:r w:rsidR="00D92BED" w:rsidRPr="001D71B5">
        <w:rPr>
          <w:rFonts w:ascii="仿宋_GB2312" w:eastAsia="仿宋_GB2312" w:hint="eastAsia"/>
          <w:sz w:val="28"/>
          <w:szCs w:val="28"/>
        </w:rPr>
        <w:t>、管作风</w:t>
      </w:r>
      <w:r w:rsidR="00F62E3C" w:rsidRPr="001D71B5">
        <w:rPr>
          <w:rFonts w:ascii="仿宋_GB2312" w:eastAsia="仿宋_GB2312" w:hint="eastAsia"/>
          <w:sz w:val="28"/>
          <w:szCs w:val="28"/>
        </w:rPr>
        <w:t>。</w:t>
      </w:r>
      <w:r w:rsidR="00F62E3C" w:rsidRPr="001D71B5">
        <w:rPr>
          <w:rFonts w:ascii="仿宋_GB2312" w:eastAsia="仿宋_GB2312" w:hint="eastAsia"/>
          <w:b/>
          <w:sz w:val="28"/>
          <w:szCs w:val="28"/>
        </w:rPr>
        <w:t>责任单位：机关各职能部门</w:t>
      </w:r>
      <w:r w:rsidR="008D2088" w:rsidRPr="001D71B5">
        <w:rPr>
          <w:rFonts w:ascii="仿宋_GB2312" w:eastAsia="仿宋_GB2312" w:hint="eastAsia"/>
          <w:b/>
          <w:sz w:val="28"/>
          <w:szCs w:val="28"/>
        </w:rPr>
        <w:t>。</w:t>
      </w:r>
    </w:p>
    <w:p w:rsidR="00DB06B5"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w:t>
      </w:r>
      <w:r w:rsidR="005D30D7" w:rsidRPr="001D71B5">
        <w:rPr>
          <w:rFonts w:ascii="仿宋_GB2312" w:eastAsia="仿宋_GB2312" w:hint="eastAsia"/>
          <w:sz w:val="28"/>
          <w:szCs w:val="28"/>
        </w:rPr>
        <w:t>建立</w:t>
      </w:r>
      <w:r w:rsidR="002A54A6" w:rsidRPr="001D71B5">
        <w:rPr>
          <w:rFonts w:ascii="仿宋_GB2312" w:eastAsia="仿宋_GB2312" w:hint="eastAsia"/>
          <w:sz w:val="28"/>
          <w:szCs w:val="28"/>
        </w:rPr>
        <w:t>健全</w:t>
      </w:r>
      <w:r w:rsidR="005D30D7" w:rsidRPr="001D71B5">
        <w:rPr>
          <w:rFonts w:ascii="仿宋_GB2312" w:eastAsia="仿宋_GB2312" w:hint="eastAsia"/>
          <w:sz w:val="28"/>
          <w:szCs w:val="28"/>
        </w:rPr>
        <w:t>党政</w:t>
      </w:r>
      <w:r w:rsidR="002A54A6" w:rsidRPr="001D71B5">
        <w:rPr>
          <w:rFonts w:ascii="仿宋_GB2312" w:eastAsia="仿宋_GB2312" w:hint="eastAsia"/>
          <w:sz w:val="28"/>
          <w:szCs w:val="28"/>
        </w:rPr>
        <w:t>领导干部联系和服务</w:t>
      </w:r>
      <w:r w:rsidR="005D30D7" w:rsidRPr="001D71B5">
        <w:rPr>
          <w:rFonts w:ascii="仿宋_GB2312" w:eastAsia="仿宋_GB2312" w:hint="eastAsia"/>
          <w:sz w:val="28"/>
          <w:szCs w:val="28"/>
        </w:rPr>
        <w:t>基层科研部门、党支部</w:t>
      </w:r>
      <w:r w:rsidR="002A54A6" w:rsidRPr="001D71B5">
        <w:rPr>
          <w:rFonts w:ascii="仿宋_GB2312" w:eastAsia="仿宋_GB2312" w:hint="eastAsia"/>
          <w:sz w:val="28"/>
          <w:szCs w:val="28"/>
        </w:rPr>
        <w:t>制度，畅通群众诉求反映渠道，</w:t>
      </w:r>
      <w:r w:rsidR="00983C62" w:rsidRPr="001D71B5">
        <w:rPr>
          <w:rFonts w:ascii="仿宋_GB2312" w:eastAsia="仿宋_GB2312" w:hint="eastAsia"/>
          <w:sz w:val="28"/>
          <w:szCs w:val="28"/>
        </w:rPr>
        <w:t>问政于民、问计于民、问需于民，</w:t>
      </w:r>
      <w:r w:rsidR="002A54A6" w:rsidRPr="001D71B5">
        <w:rPr>
          <w:rFonts w:ascii="仿宋_GB2312" w:eastAsia="仿宋_GB2312" w:hint="eastAsia"/>
          <w:sz w:val="28"/>
          <w:szCs w:val="28"/>
        </w:rPr>
        <w:t>健全和完善群众意见建议处理工作长效机制</w:t>
      </w:r>
      <w:r w:rsidR="00C90E6A" w:rsidRPr="001D71B5">
        <w:rPr>
          <w:rFonts w:ascii="仿宋_GB2312" w:eastAsia="仿宋_GB2312" w:hint="eastAsia"/>
          <w:sz w:val="28"/>
          <w:szCs w:val="28"/>
        </w:rPr>
        <w:t>。</w:t>
      </w:r>
      <w:r w:rsidR="00C90E6A" w:rsidRPr="001D71B5">
        <w:rPr>
          <w:rFonts w:ascii="仿宋_GB2312" w:eastAsia="仿宋_GB2312" w:hint="eastAsia"/>
          <w:b/>
          <w:sz w:val="28"/>
          <w:szCs w:val="28"/>
        </w:rPr>
        <w:t>责任单位：机关各</w:t>
      </w:r>
      <w:r w:rsidR="005D30D7" w:rsidRPr="001D71B5">
        <w:rPr>
          <w:rFonts w:ascii="仿宋_GB2312" w:eastAsia="仿宋_GB2312" w:hint="eastAsia"/>
          <w:b/>
          <w:sz w:val="28"/>
          <w:szCs w:val="28"/>
        </w:rPr>
        <w:t>职能</w:t>
      </w:r>
      <w:r w:rsidR="00C90E6A" w:rsidRPr="001D71B5">
        <w:rPr>
          <w:rFonts w:ascii="仿宋_GB2312" w:eastAsia="仿宋_GB2312" w:hint="eastAsia"/>
          <w:b/>
          <w:sz w:val="28"/>
          <w:szCs w:val="28"/>
        </w:rPr>
        <w:t>部门。</w:t>
      </w:r>
    </w:p>
    <w:p w:rsidR="002A54A6"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4、</w:t>
      </w:r>
      <w:r w:rsidR="00A1542C" w:rsidRPr="001D71B5">
        <w:rPr>
          <w:rFonts w:ascii="仿宋_GB2312" w:eastAsia="仿宋_GB2312" w:hint="eastAsia"/>
          <w:sz w:val="28"/>
          <w:szCs w:val="28"/>
        </w:rPr>
        <w:t>加强监督检查。</w:t>
      </w:r>
      <w:r w:rsidR="005D30D7" w:rsidRPr="001D71B5">
        <w:rPr>
          <w:rFonts w:ascii="仿宋_GB2312" w:eastAsia="仿宋_GB2312" w:hint="eastAsia"/>
          <w:sz w:val="28"/>
          <w:szCs w:val="28"/>
        </w:rPr>
        <w:t>按照上级的要求，</w:t>
      </w:r>
      <w:r w:rsidR="00A1542C" w:rsidRPr="001D71B5">
        <w:rPr>
          <w:rFonts w:ascii="仿宋_GB2312" w:eastAsia="仿宋_GB2312" w:hint="eastAsia"/>
          <w:sz w:val="28"/>
          <w:szCs w:val="28"/>
        </w:rPr>
        <w:t>每年</w:t>
      </w:r>
      <w:r w:rsidR="005D30D7" w:rsidRPr="001D71B5">
        <w:rPr>
          <w:rFonts w:ascii="仿宋_GB2312" w:eastAsia="仿宋_GB2312" w:hint="eastAsia"/>
          <w:sz w:val="28"/>
          <w:szCs w:val="28"/>
        </w:rPr>
        <w:t>对反腐倡廉量化评价</w:t>
      </w:r>
      <w:r w:rsidR="00A1542C" w:rsidRPr="001D71B5">
        <w:rPr>
          <w:rFonts w:ascii="仿宋_GB2312" w:eastAsia="仿宋_GB2312" w:hint="eastAsia"/>
          <w:sz w:val="28"/>
          <w:szCs w:val="28"/>
        </w:rPr>
        <w:t>开展自查，严肃查处作风方面的违纪违规行为，</w:t>
      </w:r>
      <w:r w:rsidR="00592040" w:rsidRPr="001D71B5">
        <w:rPr>
          <w:rFonts w:ascii="仿宋_GB2312" w:eastAsia="仿宋_GB2312" w:hint="eastAsia"/>
          <w:sz w:val="28"/>
          <w:szCs w:val="28"/>
        </w:rPr>
        <w:t>对查结的违纪违规问题采取适当形式</w:t>
      </w:r>
      <w:r w:rsidR="004F1EE8" w:rsidRPr="001D71B5">
        <w:rPr>
          <w:rFonts w:ascii="仿宋_GB2312" w:eastAsia="仿宋_GB2312" w:hint="eastAsia"/>
          <w:sz w:val="28"/>
          <w:szCs w:val="28"/>
        </w:rPr>
        <w:t>进行</w:t>
      </w:r>
      <w:r w:rsidR="00A1542C" w:rsidRPr="001D71B5">
        <w:rPr>
          <w:rFonts w:ascii="仿宋_GB2312" w:eastAsia="仿宋_GB2312" w:hint="eastAsia"/>
          <w:sz w:val="28"/>
          <w:szCs w:val="28"/>
        </w:rPr>
        <w:t>通报或曝光。</w:t>
      </w:r>
      <w:r w:rsidR="00A1542C" w:rsidRPr="001D71B5">
        <w:rPr>
          <w:rFonts w:ascii="仿宋_GB2312" w:eastAsia="仿宋_GB2312" w:hint="eastAsia"/>
          <w:b/>
          <w:sz w:val="28"/>
          <w:szCs w:val="28"/>
        </w:rPr>
        <w:t>责任单位：</w:t>
      </w:r>
      <w:r w:rsidR="00E8486D" w:rsidRPr="001D71B5">
        <w:rPr>
          <w:rFonts w:ascii="仿宋_GB2312" w:eastAsia="仿宋_GB2312" w:hint="eastAsia"/>
          <w:b/>
          <w:sz w:val="28"/>
          <w:szCs w:val="28"/>
        </w:rPr>
        <w:t>监察审计室</w:t>
      </w:r>
      <w:r w:rsidR="00A1542C" w:rsidRPr="001D71B5">
        <w:rPr>
          <w:rFonts w:ascii="仿宋_GB2312" w:eastAsia="仿宋_GB2312" w:hint="eastAsia"/>
          <w:b/>
          <w:sz w:val="28"/>
          <w:szCs w:val="28"/>
        </w:rPr>
        <w:t>。</w:t>
      </w:r>
    </w:p>
    <w:p w:rsidR="00A40F3E" w:rsidRPr="001D71B5" w:rsidRDefault="00202705" w:rsidP="001D71B5">
      <w:pPr>
        <w:pStyle w:val="3"/>
        <w:keepNext w:val="0"/>
        <w:keepLines w:val="0"/>
        <w:spacing w:before="0" w:after="0" w:line="360" w:lineRule="auto"/>
        <w:ind w:firstLineChars="200" w:firstLine="562"/>
        <w:rPr>
          <w:rFonts w:ascii="楷体_GB2312" w:eastAsia="楷体_GB2312"/>
          <w:sz w:val="28"/>
          <w:szCs w:val="28"/>
        </w:rPr>
      </w:pPr>
      <w:r w:rsidRPr="001D71B5">
        <w:rPr>
          <w:rFonts w:ascii="楷体_GB2312" w:eastAsia="楷体_GB2312" w:hint="eastAsia"/>
          <w:sz w:val="28"/>
          <w:szCs w:val="28"/>
        </w:rPr>
        <w:t>（</w:t>
      </w:r>
      <w:r w:rsidR="006F5D45" w:rsidRPr="001D71B5">
        <w:rPr>
          <w:rFonts w:ascii="楷体_GB2312" w:eastAsia="楷体_GB2312" w:hint="eastAsia"/>
          <w:sz w:val="28"/>
          <w:szCs w:val="28"/>
        </w:rPr>
        <w:t>三</w:t>
      </w:r>
      <w:r w:rsidRPr="001D71B5">
        <w:rPr>
          <w:rFonts w:ascii="楷体_GB2312" w:eastAsia="楷体_GB2312" w:hint="eastAsia"/>
          <w:sz w:val="28"/>
          <w:szCs w:val="28"/>
        </w:rPr>
        <w:t>）</w:t>
      </w:r>
      <w:r w:rsidR="005D30D7" w:rsidRPr="001D71B5">
        <w:rPr>
          <w:rFonts w:ascii="楷体_GB2312" w:eastAsia="楷体_GB2312" w:hint="eastAsia"/>
          <w:sz w:val="28"/>
          <w:szCs w:val="28"/>
        </w:rPr>
        <w:t>抓</w:t>
      </w:r>
      <w:r w:rsidRPr="001D71B5">
        <w:rPr>
          <w:rFonts w:ascii="楷体_GB2312" w:eastAsia="楷体_GB2312" w:hint="eastAsia"/>
          <w:sz w:val="28"/>
          <w:szCs w:val="28"/>
        </w:rPr>
        <w:t>科研</w:t>
      </w:r>
      <w:r w:rsidR="00CF719B" w:rsidRPr="001D71B5">
        <w:rPr>
          <w:rFonts w:ascii="楷体_GB2312" w:eastAsia="楷体_GB2312" w:hint="eastAsia"/>
          <w:sz w:val="28"/>
          <w:szCs w:val="28"/>
        </w:rPr>
        <w:t>道德</w:t>
      </w:r>
      <w:r w:rsidR="00EA7A1C" w:rsidRPr="001D71B5">
        <w:rPr>
          <w:rFonts w:ascii="楷体_GB2312" w:eastAsia="楷体_GB2312" w:hint="eastAsia"/>
          <w:sz w:val="28"/>
          <w:szCs w:val="28"/>
        </w:rPr>
        <w:t>学风建设</w:t>
      </w:r>
    </w:p>
    <w:p w:rsidR="005D30D7" w:rsidRPr="001D71B5" w:rsidRDefault="009C2783"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lastRenderedPageBreak/>
        <w:t>1、</w:t>
      </w:r>
      <w:r w:rsidR="00202705" w:rsidRPr="001D71B5">
        <w:rPr>
          <w:rFonts w:ascii="仿宋_GB2312" w:eastAsia="仿宋_GB2312" w:hint="eastAsia"/>
          <w:sz w:val="28"/>
          <w:szCs w:val="28"/>
        </w:rPr>
        <w:t>将科研</w:t>
      </w:r>
      <w:r w:rsidR="00CF719B" w:rsidRPr="001D71B5">
        <w:rPr>
          <w:rFonts w:ascii="仿宋_GB2312" w:eastAsia="仿宋_GB2312" w:hint="eastAsia"/>
          <w:sz w:val="28"/>
          <w:szCs w:val="28"/>
        </w:rPr>
        <w:t>道德</w:t>
      </w:r>
      <w:r w:rsidR="00202705" w:rsidRPr="001D71B5">
        <w:rPr>
          <w:rFonts w:ascii="仿宋_GB2312" w:eastAsia="仿宋_GB2312" w:hint="eastAsia"/>
          <w:sz w:val="28"/>
          <w:szCs w:val="28"/>
        </w:rPr>
        <w:t>和学风建设纳入研究生</w:t>
      </w:r>
      <w:r w:rsidR="005D30D7" w:rsidRPr="001D71B5">
        <w:rPr>
          <w:rFonts w:ascii="仿宋_GB2312" w:eastAsia="仿宋_GB2312" w:hint="eastAsia"/>
          <w:sz w:val="28"/>
          <w:szCs w:val="28"/>
        </w:rPr>
        <w:t>教育全过程，</w:t>
      </w:r>
      <w:r w:rsidR="00202705" w:rsidRPr="001D71B5">
        <w:rPr>
          <w:rFonts w:ascii="仿宋_GB2312" w:eastAsia="仿宋_GB2312" w:hint="eastAsia"/>
          <w:sz w:val="28"/>
          <w:szCs w:val="28"/>
        </w:rPr>
        <w:t>纳入科研人员职业培训体系</w:t>
      </w:r>
      <w:r w:rsidR="002471AF" w:rsidRPr="001D71B5">
        <w:rPr>
          <w:rFonts w:ascii="仿宋_GB2312" w:eastAsia="仿宋_GB2312" w:hint="eastAsia"/>
          <w:sz w:val="28"/>
          <w:szCs w:val="28"/>
        </w:rPr>
        <w:t>，</w:t>
      </w:r>
      <w:r w:rsidR="00D60E43" w:rsidRPr="001D71B5">
        <w:rPr>
          <w:rFonts w:ascii="仿宋_GB2312" w:eastAsia="仿宋_GB2312" w:hint="eastAsia"/>
          <w:sz w:val="28"/>
          <w:szCs w:val="28"/>
        </w:rPr>
        <w:t>利用</w:t>
      </w:r>
      <w:r w:rsidR="00202705" w:rsidRPr="001D71B5">
        <w:rPr>
          <w:rFonts w:ascii="仿宋_GB2312" w:eastAsia="仿宋_GB2312" w:hint="eastAsia"/>
          <w:sz w:val="28"/>
          <w:szCs w:val="28"/>
        </w:rPr>
        <w:t>入学、入所、</w:t>
      </w:r>
      <w:r w:rsidR="007A73A6" w:rsidRPr="001D71B5">
        <w:rPr>
          <w:rFonts w:ascii="仿宋_GB2312" w:eastAsia="仿宋_GB2312" w:hint="eastAsia"/>
          <w:sz w:val="28"/>
          <w:szCs w:val="28"/>
        </w:rPr>
        <w:t>在职和</w:t>
      </w:r>
      <w:r w:rsidR="00202705" w:rsidRPr="001D71B5">
        <w:rPr>
          <w:rFonts w:ascii="仿宋_GB2312" w:eastAsia="仿宋_GB2312" w:hint="eastAsia"/>
          <w:sz w:val="28"/>
          <w:szCs w:val="28"/>
        </w:rPr>
        <w:t>上岗培训</w:t>
      </w:r>
      <w:r w:rsidR="007A73A6" w:rsidRPr="001D71B5">
        <w:rPr>
          <w:rFonts w:ascii="仿宋_GB2312" w:eastAsia="仿宋_GB2312" w:hint="eastAsia"/>
          <w:sz w:val="28"/>
          <w:szCs w:val="28"/>
        </w:rPr>
        <w:t>等</w:t>
      </w:r>
      <w:r w:rsidR="00D60E43" w:rsidRPr="001D71B5">
        <w:rPr>
          <w:rFonts w:ascii="仿宋_GB2312" w:eastAsia="仿宋_GB2312" w:hint="eastAsia"/>
          <w:sz w:val="28"/>
          <w:szCs w:val="28"/>
        </w:rPr>
        <w:t>时机，</w:t>
      </w:r>
      <w:r w:rsidR="007A73A6" w:rsidRPr="001D71B5">
        <w:rPr>
          <w:rFonts w:ascii="仿宋_GB2312" w:eastAsia="仿宋_GB2312" w:hint="eastAsia"/>
          <w:sz w:val="28"/>
          <w:szCs w:val="28"/>
        </w:rPr>
        <w:t>每年</w:t>
      </w:r>
      <w:r w:rsidR="00B90635" w:rsidRPr="001D71B5">
        <w:rPr>
          <w:rFonts w:ascii="仿宋_GB2312" w:eastAsia="仿宋_GB2312" w:hint="eastAsia"/>
          <w:sz w:val="28"/>
          <w:szCs w:val="28"/>
        </w:rPr>
        <w:t>组织</w:t>
      </w:r>
      <w:r w:rsidR="007A73A6" w:rsidRPr="001D71B5">
        <w:rPr>
          <w:rFonts w:ascii="仿宋_GB2312" w:eastAsia="仿宋_GB2312" w:hint="eastAsia"/>
          <w:sz w:val="28"/>
          <w:szCs w:val="28"/>
        </w:rPr>
        <w:t>开展培训教育。</w:t>
      </w:r>
      <w:r w:rsidR="00514743" w:rsidRPr="001D71B5">
        <w:rPr>
          <w:rFonts w:ascii="仿宋_GB2312" w:eastAsia="仿宋_GB2312" w:hint="eastAsia"/>
          <w:b/>
          <w:sz w:val="28"/>
          <w:szCs w:val="28"/>
        </w:rPr>
        <w:t>责任单位：人力资源部、各研究所。</w:t>
      </w:r>
    </w:p>
    <w:p w:rsidR="005D30D7" w:rsidRPr="001D71B5" w:rsidRDefault="009C2783"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2、</w:t>
      </w:r>
      <w:r w:rsidR="00983C62" w:rsidRPr="001D71B5">
        <w:rPr>
          <w:rFonts w:ascii="仿宋_GB2312" w:eastAsia="仿宋_GB2312" w:hint="eastAsia"/>
          <w:sz w:val="28"/>
          <w:szCs w:val="28"/>
        </w:rPr>
        <w:t>健全完善科研活动的基本规范，包括科研项目申请立项、研究数据获取管理、论著撰写</w:t>
      </w:r>
      <w:r w:rsidR="002471AF" w:rsidRPr="001D71B5">
        <w:rPr>
          <w:rFonts w:ascii="仿宋_GB2312" w:eastAsia="仿宋_GB2312" w:hint="eastAsia"/>
          <w:sz w:val="28"/>
          <w:szCs w:val="28"/>
        </w:rPr>
        <w:t>成果发表</w:t>
      </w:r>
      <w:r w:rsidR="00983C62" w:rsidRPr="001D71B5">
        <w:rPr>
          <w:rFonts w:ascii="仿宋_GB2312" w:eastAsia="仿宋_GB2312" w:hint="eastAsia"/>
          <w:sz w:val="28"/>
          <w:szCs w:val="28"/>
        </w:rPr>
        <w:t>与奖项申报</w:t>
      </w:r>
      <w:r w:rsidR="002471AF" w:rsidRPr="001D71B5">
        <w:rPr>
          <w:rFonts w:ascii="仿宋_GB2312" w:eastAsia="仿宋_GB2312" w:hint="eastAsia"/>
          <w:sz w:val="28"/>
          <w:szCs w:val="28"/>
        </w:rPr>
        <w:t>、</w:t>
      </w:r>
      <w:r w:rsidR="00983C62" w:rsidRPr="001D71B5">
        <w:rPr>
          <w:rFonts w:ascii="仿宋_GB2312" w:eastAsia="仿宋_GB2312" w:hint="eastAsia"/>
          <w:sz w:val="28"/>
          <w:szCs w:val="28"/>
        </w:rPr>
        <w:t>学术交流、</w:t>
      </w:r>
      <w:r w:rsidR="00BE6A54" w:rsidRPr="001D71B5">
        <w:rPr>
          <w:rFonts w:ascii="仿宋_GB2312" w:eastAsia="仿宋_GB2312" w:hint="eastAsia"/>
          <w:sz w:val="28"/>
          <w:szCs w:val="28"/>
        </w:rPr>
        <w:t>科技成果转移转化</w:t>
      </w:r>
      <w:r w:rsidR="00983C62" w:rsidRPr="001D71B5">
        <w:rPr>
          <w:rFonts w:ascii="仿宋_GB2312" w:eastAsia="仿宋_GB2312" w:hint="eastAsia"/>
          <w:sz w:val="28"/>
          <w:szCs w:val="28"/>
        </w:rPr>
        <w:t>等，</w:t>
      </w:r>
      <w:r w:rsidR="00BE6A54" w:rsidRPr="001D71B5">
        <w:rPr>
          <w:rFonts w:ascii="仿宋_GB2312" w:eastAsia="仿宋_GB2312" w:hint="eastAsia"/>
          <w:sz w:val="28"/>
          <w:szCs w:val="28"/>
        </w:rPr>
        <w:t>恪守科技</w:t>
      </w:r>
      <w:r w:rsidR="002471AF" w:rsidRPr="001D71B5">
        <w:rPr>
          <w:rFonts w:ascii="仿宋_GB2312" w:eastAsia="仿宋_GB2312" w:hint="eastAsia"/>
          <w:sz w:val="28"/>
          <w:szCs w:val="28"/>
        </w:rPr>
        <w:t>伦理</w:t>
      </w:r>
      <w:r w:rsidR="00983C62" w:rsidRPr="001D71B5">
        <w:rPr>
          <w:rFonts w:ascii="仿宋_GB2312" w:eastAsia="仿宋_GB2312" w:hint="eastAsia"/>
          <w:sz w:val="28"/>
          <w:szCs w:val="28"/>
        </w:rPr>
        <w:t>，</w:t>
      </w:r>
      <w:r w:rsidR="00BE6A54" w:rsidRPr="001D71B5">
        <w:rPr>
          <w:rFonts w:ascii="仿宋_GB2312" w:eastAsia="仿宋_GB2312" w:hint="eastAsia"/>
          <w:sz w:val="28"/>
          <w:szCs w:val="28"/>
        </w:rPr>
        <w:t>承担</w:t>
      </w:r>
      <w:r w:rsidR="00983C62" w:rsidRPr="001D71B5">
        <w:rPr>
          <w:rFonts w:ascii="仿宋_GB2312" w:eastAsia="仿宋_GB2312" w:hint="eastAsia"/>
          <w:sz w:val="28"/>
          <w:szCs w:val="28"/>
        </w:rPr>
        <w:t>社会责任</w:t>
      </w:r>
      <w:r w:rsidR="002471AF" w:rsidRPr="001D71B5">
        <w:rPr>
          <w:rFonts w:ascii="仿宋_GB2312" w:eastAsia="仿宋_GB2312" w:hint="eastAsia"/>
          <w:sz w:val="28"/>
          <w:szCs w:val="28"/>
        </w:rPr>
        <w:t>。</w:t>
      </w:r>
      <w:r w:rsidR="00514743" w:rsidRPr="001D71B5">
        <w:rPr>
          <w:rFonts w:ascii="仿宋_GB2312" w:eastAsia="仿宋_GB2312" w:hint="eastAsia"/>
          <w:b/>
          <w:sz w:val="28"/>
          <w:szCs w:val="28"/>
        </w:rPr>
        <w:t>责任单位：科技发展部、各研究所。</w:t>
      </w:r>
    </w:p>
    <w:p w:rsidR="007B2F8E" w:rsidRPr="001D71B5" w:rsidRDefault="009C2783"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w:t>
      </w:r>
      <w:r w:rsidR="002471AF" w:rsidRPr="001D71B5">
        <w:rPr>
          <w:rFonts w:ascii="仿宋_GB2312" w:eastAsia="仿宋_GB2312" w:hint="eastAsia"/>
          <w:sz w:val="28"/>
          <w:szCs w:val="28"/>
        </w:rPr>
        <w:t>加强科研道德组织建设，充分发挥</w:t>
      </w:r>
      <w:r w:rsidR="005D30D7" w:rsidRPr="001D71B5">
        <w:rPr>
          <w:rFonts w:ascii="仿宋_GB2312" w:eastAsia="仿宋_GB2312" w:hint="eastAsia"/>
          <w:sz w:val="28"/>
          <w:szCs w:val="28"/>
        </w:rPr>
        <w:t>工研院</w:t>
      </w:r>
      <w:r w:rsidR="002471AF" w:rsidRPr="001D71B5">
        <w:rPr>
          <w:rFonts w:ascii="仿宋_GB2312" w:eastAsia="仿宋_GB2312" w:hint="eastAsia"/>
          <w:sz w:val="28"/>
          <w:szCs w:val="28"/>
        </w:rPr>
        <w:t>学术委员会的作用，强化对科研活动和科研管理主要环节的监督。畅通举报投诉渠道，完善处理规定和程序，严肃</w:t>
      </w:r>
      <w:r w:rsidR="00A76420" w:rsidRPr="001D71B5">
        <w:rPr>
          <w:rFonts w:ascii="仿宋_GB2312" w:eastAsia="仿宋_GB2312" w:hint="eastAsia"/>
          <w:sz w:val="28"/>
          <w:szCs w:val="28"/>
        </w:rPr>
        <w:t>查处</w:t>
      </w:r>
      <w:r w:rsidR="00CF4A61" w:rsidRPr="001D71B5">
        <w:rPr>
          <w:rFonts w:ascii="仿宋_GB2312" w:eastAsia="仿宋_GB2312" w:hint="eastAsia"/>
          <w:sz w:val="28"/>
          <w:szCs w:val="28"/>
        </w:rPr>
        <w:t>科研</w:t>
      </w:r>
      <w:r w:rsidR="002471AF" w:rsidRPr="001D71B5">
        <w:rPr>
          <w:rFonts w:ascii="仿宋_GB2312" w:eastAsia="仿宋_GB2312" w:hint="eastAsia"/>
          <w:sz w:val="28"/>
          <w:szCs w:val="28"/>
        </w:rPr>
        <w:t>不端行为。</w:t>
      </w:r>
    </w:p>
    <w:p w:rsidR="002471AF" w:rsidRPr="001D71B5" w:rsidRDefault="00CA1963" w:rsidP="001D71B5">
      <w:pPr>
        <w:spacing w:line="360" w:lineRule="auto"/>
        <w:ind w:firstLineChars="200" w:firstLine="562"/>
        <w:rPr>
          <w:rFonts w:ascii="仿宋_GB2312" w:eastAsia="仿宋_GB2312"/>
          <w:sz w:val="28"/>
          <w:szCs w:val="28"/>
        </w:rPr>
      </w:pPr>
      <w:r w:rsidRPr="001D71B5">
        <w:rPr>
          <w:rFonts w:ascii="仿宋_GB2312" w:eastAsia="仿宋_GB2312" w:hint="eastAsia"/>
          <w:b/>
          <w:sz w:val="28"/>
          <w:szCs w:val="28"/>
        </w:rPr>
        <w:t>责任</w:t>
      </w:r>
      <w:r w:rsidR="002471AF" w:rsidRPr="001D71B5">
        <w:rPr>
          <w:rFonts w:ascii="仿宋_GB2312" w:eastAsia="仿宋_GB2312" w:hint="eastAsia"/>
          <w:b/>
          <w:sz w:val="28"/>
          <w:szCs w:val="28"/>
        </w:rPr>
        <w:t>单位：</w:t>
      </w:r>
      <w:r w:rsidR="007B2F8E" w:rsidRPr="001D71B5">
        <w:rPr>
          <w:rFonts w:ascii="仿宋_GB2312" w:eastAsia="仿宋_GB2312" w:hint="eastAsia"/>
          <w:b/>
          <w:sz w:val="28"/>
          <w:szCs w:val="28"/>
        </w:rPr>
        <w:t>科技发展部、各研究所</w:t>
      </w:r>
      <w:r w:rsidR="002471AF" w:rsidRPr="001D71B5">
        <w:rPr>
          <w:rFonts w:ascii="仿宋_GB2312" w:eastAsia="仿宋_GB2312" w:hint="eastAsia"/>
          <w:b/>
          <w:sz w:val="28"/>
          <w:szCs w:val="28"/>
        </w:rPr>
        <w:t>。</w:t>
      </w:r>
    </w:p>
    <w:p w:rsidR="009861B4" w:rsidRPr="004B03DF" w:rsidRDefault="00EA759D" w:rsidP="00192736">
      <w:pPr>
        <w:spacing w:beforeLines="50" w:afterLines="50" w:line="360" w:lineRule="auto"/>
        <w:ind w:firstLineChars="200" w:firstLine="562"/>
        <w:rPr>
          <w:rFonts w:asciiTheme="majorEastAsia" w:eastAsiaTheme="majorEastAsia" w:hAnsiTheme="majorEastAsia"/>
          <w:b/>
          <w:sz w:val="28"/>
          <w:szCs w:val="28"/>
        </w:rPr>
      </w:pPr>
      <w:r w:rsidRPr="00EA759D">
        <w:rPr>
          <w:rFonts w:asciiTheme="majorEastAsia" w:eastAsiaTheme="majorEastAsia" w:hAnsiTheme="majorEastAsia" w:hint="eastAsia"/>
          <w:b/>
          <w:sz w:val="28"/>
          <w:szCs w:val="28"/>
        </w:rPr>
        <w:t>三、扎实推进预防腐败工作</w:t>
      </w:r>
    </w:p>
    <w:p w:rsidR="007B2F8E" w:rsidRPr="001D71B5" w:rsidRDefault="00BB5B4C"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坚持教育、制度、监督、惩处相结合，</w:t>
      </w:r>
      <w:r w:rsidR="005C3737" w:rsidRPr="001D71B5">
        <w:rPr>
          <w:rFonts w:ascii="仿宋_GB2312" w:eastAsia="仿宋_GB2312" w:hint="eastAsia"/>
          <w:sz w:val="28"/>
          <w:szCs w:val="28"/>
        </w:rPr>
        <w:t>注重源头预防，强化监督制约，</w:t>
      </w:r>
      <w:r w:rsidRPr="001D71B5">
        <w:rPr>
          <w:rFonts w:ascii="仿宋_GB2312" w:eastAsia="仿宋_GB2312" w:hint="eastAsia"/>
          <w:sz w:val="28"/>
          <w:szCs w:val="28"/>
        </w:rPr>
        <w:t>努力构筑</w:t>
      </w:r>
      <w:r w:rsidR="007B2F8E" w:rsidRPr="001D71B5">
        <w:rPr>
          <w:rFonts w:ascii="仿宋_GB2312" w:eastAsia="仿宋_GB2312" w:hint="eastAsia"/>
          <w:sz w:val="28"/>
          <w:szCs w:val="28"/>
        </w:rPr>
        <w:t>员工</w:t>
      </w:r>
      <w:r w:rsidRPr="001D71B5">
        <w:rPr>
          <w:rFonts w:ascii="仿宋_GB2312" w:eastAsia="仿宋_GB2312" w:hint="eastAsia"/>
          <w:sz w:val="28"/>
          <w:szCs w:val="28"/>
        </w:rPr>
        <w:t>不想腐、不能腐、不敢腐的长效机制。</w:t>
      </w:r>
      <w:r w:rsidR="00E83188" w:rsidRPr="001D71B5">
        <w:rPr>
          <w:rFonts w:ascii="仿宋_GB2312" w:eastAsia="仿宋_GB2312" w:hint="eastAsia"/>
          <w:sz w:val="28"/>
          <w:szCs w:val="28"/>
        </w:rPr>
        <w:t>深入推进院务公开、党务公开，充分发挥</w:t>
      </w:r>
      <w:r w:rsidRPr="001D71B5">
        <w:rPr>
          <w:rFonts w:ascii="仿宋_GB2312" w:eastAsia="仿宋_GB2312" w:hint="eastAsia"/>
          <w:sz w:val="28"/>
          <w:szCs w:val="28"/>
        </w:rPr>
        <w:t>党内监督、民主监督</w:t>
      </w:r>
      <w:r w:rsidR="00E83188" w:rsidRPr="001D71B5">
        <w:rPr>
          <w:rFonts w:ascii="仿宋_GB2312" w:eastAsia="仿宋_GB2312" w:hint="eastAsia"/>
          <w:sz w:val="28"/>
          <w:szCs w:val="28"/>
        </w:rPr>
        <w:t>、群众监督、</w:t>
      </w:r>
      <w:r w:rsidRPr="001D71B5">
        <w:rPr>
          <w:rFonts w:ascii="仿宋_GB2312" w:eastAsia="仿宋_GB2312" w:hint="eastAsia"/>
          <w:sz w:val="28"/>
          <w:szCs w:val="28"/>
        </w:rPr>
        <w:t>舆论监督</w:t>
      </w:r>
      <w:r w:rsidR="00E83188" w:rsidRPr="001D71B5">
        <w:rPr>
          <w:rFonts w:ascii="仿宋_GB2312" w:eastAsia="仿宋_GB2312" w:hint="eastAsia"/>
          <w:sz w:val="28"/>
          <w:szCs w:val="28"/>
        </w:rPr>
        <w:t>的作用</w:t>
      </w:r>
      <w:r w:rsidRPr="001D71B5">
        <w:rPr>
          <w:rFonts w:ascii="仿宋_GB2312" w:eastAsia="仿宋_GB2312" w:hint="eastAsia"/>
          <w:sz w:val="28"/>
          <w:szCs w:val="28"/>
        </w:rPr>
        <w:t>，构建完善监督网络。</w:t>
      </w:r>
      <w:r w:rsidR="00302D9C" w:rsidRPr="001D71B5">
        <w:rPr>
          <w:rFonts w:ascii="仿宋_GB2312" w:eastAsia="仿宋_GB2312" w:hint="eastAsia"/>
          <w:sz w:val="28"/>
          <w:szCs w:val="28"/>
        </w:rPr>
        <w:t>着力抓好</w:t>
      </w:r>
      <w:r w:rsidR="00591C7C" w:rsidRPr="001D71B5">
        <w:rPr>
          <w:rFonts w:ascii="仿宋_GB2312" w:eastAsia="仿宋_GB2312" w:hint="eastAsia"/>
          <w:sz w:val="28"/>
          <w:szCs w:val="28"/>
        </w:rPr>
        <w:t>反腐倡廉重点领域</w:t>
      </w:r>
      <w:r w:rsidR="00E83188" w:rsidRPr="001D71B5">
        <w:rPr>
          <w:rFonts w:ascii="仿宋_GB2312" w:eastAsia="仿宋_GB2312" w:hint="eastAsia"/>
          <w:sz w:val="28"/>
          <w:szCs w:val="28"/>
        </w:rPr>
        <w:t>的</w:t>
      </w:r>
      <w:r w:rsidR="00302D9C" w:rsidRPr="001D71B5">
        <w:rPr>
          <w:rFonts w:ascii="仿宋_GB2312" w:eastAsia="仿宋_GB2312" w:hint="eastAsia"/>
          <w:sz w:val="28"/>
          <w:szCs w:val="28"/>
        </w:rPr>
        <w:t>预防和监督。</w:t>
      </w:r>
    </w:p>
    <w:p w:rsidR="009861B4" w:rsidRPr="001D71B5" w:rsidRDefault="00514855"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突出</w:t>
      </w:r>
      <w:r w:rsidR="00F55290" w:rsidRPr="001D71B5">
        <w:rPr>
          <w:rFonts w:ascii="仿宋_GB2312" w:eastAsia="仿宋_GB2312" w:hint="eastAsia"/>
          <w:sz w:val="28"/>
          <w:szCs w:val="28"/>
        </w:rPr>
        <w:t>抓好</w:t>
      </w:r>
      <w:r w:rsidR="00591C7C" w:rsidRPr="001D71B5">
        <w:rPr>
          <w:rFonts w:ascii="仿宋_GB2312" w:eastAsia="仿宋_GB2312" w:hint="eastAsia"/>
          <w:sz w:val="28"/>
          <w:szCs w:val="28"/>
        </w:rPr>
        <w:t>科研项目</w:t>
      </w:r>
      <w:r w:rsidR="00F75A4A" w:rsidRPr="001D71B5">
        <w:rPr>
          <w:rFonts w:ascii="仿宋_GB2312" w:eastAsia="仿宋_GB2312" w:hint="eastAsia"/>
          <w:sz w:val="28"/>
          <w:szCs w:val="28"/>
        </w:rPr>
        <w:t>经费</w:t>
      </w:r>
      <w:r w:rsidR="00591C7C" w:rsidRPr="001D71B5">
        <w:rPr>
          <w:rFonts w:ascii="仿宋_GB2312" w:eastAsia="仿宋_GB2312" w:hint="eastAsia"/>
          <w:sz w:val="28"/>
          <w:szCs w:val="28"/>
        </w:rPr>
        <w:t>管理、基本建设</w:t>
      </w:r>
      <w:r w:rsidR="00112E4E" w:rsidRPr="001D71B5">
        <w:rPr>
          <w:rFonts w:ascii="仿宋_GB2312" w:eastAsia="仿宋_GB2312" w:hint="eastAsia"/>
          <w:sz w:val="28"/>
          <w:szCs w:val="28"/>
        </w:rPr>
        <w:t>项目</w:t>
      </w:r>
      <w:r w:rsidR="00591C7C" w:rsidRPr="001D71B5">
        <w:rPr>
          <w:rFonts w:ascii="仿宋_GB2312" w:eastAsia="仿宋_GB2312" w:hint="eastAsia"/>
          <w:sz w:val="28"/>
          <w:szCs w:val="28"/>
        </w:rPr>
        <w:t>管理、仪器设备</w:t>
      </w:r>
      <w:r w:rsidR="00573374" w:rsidRPr="001D71B5">
        <w:rPr>
          <w:rFonts w:ascii="仿宋_GB2312" w:eastAsia="仿宋_GB2312" w:hint="eastAsia"/>
          <w:sz w:val="28"/>
          <w:szCs w:val="28"/>
        </w:rPr>
        <w:t>与</w:t>
      </w:r>
      <w:r w:rsidR="00591C7C" w:rsidRPr="001D71B5">
        <w:rPr>
          <w:rFonts w:ascii="仿宋_GB2312" w:eastAsia="仿宋_GB2312" w:hint="eastAsia"/>
          <w:sz w:val="28"/>
          <w:szCs w:val="28"/>
        </w:rPr>
        <w:t>材料采购、</w:t>
      </w:r>
      <w:r w:rsidR="007B2F8E" w:rsidRPr="001D71B5">
        <w:rPr>
          <w:rFonts w:ascii="仿宋_GB2312" w:eastAsia="仿宋_GB2312" w:hint="eastAsia"/>
          <w:sz w:val="28"/>
          <w:szCs w:val="28"/>
        </w:rPr>
        <w:t>科研道德与作风建设、干部选任与人员聘用晋级等重点领域，探索</w:t>
      </w:r>
      <w:r w:rsidR="00591C7C" w:rsidRPr="001D71B5">
        <w:rPr>
          <w:rFonts w:ascii="仿宋_GB2312" w:eastAsia="仿宋_GB2312" w:hint="eastAsia"/>
          <w:sz w:val="28"/>
          <w:szCs w:val="28"/>
        </w:rPr>
        <w:t>科技成果转移转化</w:t>
      </w:r>
      <w:r w:rsidR="007B2F8E" w:rsidRPr="001D71B5">
        <w:rPr>
          <w:rFonts w:ascii="仿宋_GB2312" w:eastAsia="仿宋_GB2312" w:hint="eastAsia"/>
          <w:sz w:val="28"/>
          <w:szCs w:val="28"/>
        </w:rPr>
        <w:t>过程中风险防控</w:t>
      </w:r>
      <w:r w:rsidR="0058534C" w:rsidRPr="001D71B5">
        <w:rPr>
          <w:rFonts w:ascii="仿宋_GB2312" w:eastAsia="仿宋_GB2312" w:hint="eastAsia"/>
          <w:sz w:val="28"/>
          <w:szCs w:val="28"/>
        </w:rPr>
        <w:t>的调查研究</w:t>
      </w:r>
      <w:r w:rsidR="009C2783" w:rsidRPr="001D71B5">
        <w:rPr>
          <w:rFonts w:ascii="仿宋_GB2312" w:eastAsia="仿宋_GB2312" w:hint="eastAsia"/>
          <w:sz w:val="28"/>
          <w:szCs w:val="28"/>
        </w:rPr>
        <w:t>。</w:t>
      </w:r>
      <w:r w:rsidR="00591C7C" w:rsidRPr="001D71B5">
        <w:rPr>
          <w:rFonts w:ascii="仿宋_GB2312" w:eastAsia="仿宋_GB2312" w:hint="eastAsia"/>
          <w:sz w:val="28"/>
          <w:szCs w:val="28"/>
        </w:rPr>
        <w:t>每年选择</w:t>
      </w:r>
      <w:r w:rsidR="00BB5B4C" w:rsidRPr="001D71B5">
        <w:rPr>
          <w:rFonts w:ascii="仿宋_GB2312" w:eastAsia="仿宋_GB2312" w:hint="eastAsia"/>
          <w:sz w:val="28"/>
          <w:szCs w:val="28"/>
        </w:rPr>
        <w:t>1-2个</w:t>
      </w:r>
      <w:r w:rsidR="00591C7C" w:rsidRPr="001D71B5">
        <w:rPr>
          <w:rFonts w:ascii="仿宋_GB2312" w:eastAsia="仿宋_GB2312" w:hint="eastAsia"/>
          <w:sz w:val="28"/>
          <w:szCs w:val="28"/>
        </w:rPr>
        <w:t>重点领域着力推进。</w:t>
      </w:r>
    </w:p>
    <w:p w:rsidR="00AD2237" w:rsidRPr="001D71B5" w:rsidRDefault="00AD2237" w:rsidP="001D71B5">
      <w:pPr>
        <w:spacing w:line="360" w:lineRule="auto"/>
        <w:ind w:firstLineChars="200" w:firstLine="562"/>
        <w:rPr>
          <w:rFonts w:ascii="楷体_GB2312" w:eastAsia="楷体_GB2312"/>
          <w:b/>
          <w:sz w:val="28"/>
          <w:szCs w:val="28"/>
        </w:rPr>
      </w:pPr>
      <w:r w:rsidRPr="001D71B5">
        <w:rPr>
          <w:rFonts w:ascii="楷体_GB2312" w:eastAsia="楷体_GB2312" w:hint="eastAsia"/>
          <w:b/>
          <w:sz w:val="28"/>
          <w:szCs w:val="28"/>
        </w:rPr>
        <w:t>（一）深化宣传教育</w:t>
      </w:r>
    </w:p>
    <w:p w:rsidR="00AD2237" w:rsidRPr="001D71B5" w:rsidRDefault="00AD2237"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以领导干部、科研骨干、关键岗位工作人员为主要对象，重点开展</w:t>
      </w:r>
      <w:r w:rsidRPr="001D71B5">
        <w:rPr>
          <w:rFonts w:ascii="仿宋_GB2312" w:eastAsia="仿宋_GB2312" w:hint="eastAsia"/>
          <w:sz w:val="28"/>
          <w:szCs w:val="28"/>
        </w:rPr>
        <w:lastRenderedPageBreak/>
        <w:t>理想信念、遵纪守法、科研道德等宣传教育，弘扬“创新科技、服务国家、造福人民”的科技价值观，筑牢拒腐防变的思想道德防线。</w:t>
      </w:r>
    </w:p>
    <w:p w:rsidR="00AD2237" w:rsidRPr="001D71B5" w:rsidRDefault="00AD2237"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1、党委将廉洁从业宣传教育纳入年度工作计划，统一部署、统一实施，通过专题报告、案例警示、主题展览等多种形式，保证领导干部、科研骨干、关键岗位工作人员每年至少参加1次廉洁从业专题教育活动。</w:t>
      </w:r>
      <w:r w:rsidR="00514743" w:rsidRPr="001D71B5">
        <w:rPr>
          <w:rFonts w:ascii="仿宋_GB2312" w:eastAsia="仿宋_GB2312" w:hint="eastAsia"/>
          <w:sz w:val="28"/>
          <w:szCs w:val="28"/>
        </w:rPr>
        <w:t>每年组织一次监狱现身教育活动、组织一次专题报告，每季度组织一次海报宣传。</w:t>
      </w:r>
      <w:r w:rsidRPr="001D71B5">
        <w:rPr>
          <w:rFonts w:ascii="仿宋_GB2312" w:eastAsia="仿宋_GB2312" w:hint="eastAsia"/>
          <w:b/>
          <w:sz w:val="28"/>
          <w:szCs w:val="28"/>
        </w:rPr>
        <w:t>责任单位：</w:t>
      </w:r>
      <w:r w:rsidR="00514743" w:rsidRPr="001D71B5">
        <w:rPr>
          <w:rFonts w:ascii="仿宋_GB2312" w:eastAsia="仿宋_GB2312" w:hint="eastAsia"/>
          <w:b/>
          <w:sz w:val="28"/>
          <w:szCs w:val="28"/>
        </w:rPr>
        <w:t>党群办、</w:t>
      </w:r>
      <w:r w:rsidR="00E8486D" w:rsidRPr="001D71B5">
        <w:rPr>
          <w:rFonts w:ascii="仿宋_GB2312" w:eastAsia="仿宋_GB2312" w:hint="eastAsia"/>
          <w:b/>
          <w:sz w:val="28"/>
          <w:szCs w:val="28"/>
        </w:rPr>
        <w:t>监察审计室</w:t>
      </w:r>
      <w:r w:rsidR="00514743" w:rsidRPr="001D71B5">
        <w:rPr>
          <w:rFonts w:ascii="仿宋_GB2312" w:eastAsia="仿宋_GB2312" w:hint="eastAsia"/>
          <w:b/>
          <w:sz w:val="28"/>
          <w:szCs w:val="28"/>
        </w:rPr>
        <w:t>、</w:t>
      </w:r>
      <w:r w:rsidRPr="001D71B5">
        <w:rPr>
          <w:rFonts w:ascii="仿宋_GB2312" w:eastAsia="仿宋_GB2312" w:hint="eastAsia"/>
          <w:b/>
          <w:sz w:val="28"/>
          <w:szCs w:val="28"/>
        </w:rPr>
        <w:t>机关各职能部门。</w:t>
      </w:r>
    </w:p>
    <w:p w:rsidR="00AD2237" w:rsidRPr="001D71B5" w:rsidRDefault="00AD2237"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2、理论中心组每年至少安排1次廉洁从业专题学习。党政主要负责人每年要讲1次廉政党课或作1次廉洁从业专题报告。各支部书记每年要上1次廉政党课。</w:t>
      </w:r>
      <w:r w:rsidRPr="001D71B5">
        <w:rPr>
          <w:rFonts w:ascii="仿宋_GB2312" w:eastAsia="仿宋_GB2312" w:hint="eastAsia"/>
          <w:b/>
          <w:sz w:val="28"/>
          <w:szCs w:val="28"/>
        </w:rPr>
        <w:t>责任单位：党群办、各党支部。</w:t>
      </w:r>
    </w:p>
    <w:p w:rsidR="00AD2237" w:rsidRPr="001D71B5" w:rsidRDefault="00AD2237"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3、对新任职的中层干部、科研团队负责人、关键岗位工作人员要进行岗前廉政谈话。对存在苗头性问题的干部职工要进行教育提醒、诫勉谈话。</w:t>
      </w:r>
      <w:r w:rsidRPr="001D71B5">
        <w:rPr>
          <w:rFonts w:ascii="仿宋_GB2312" w:eastAsia="仿宋_GB2312" w:hint="eastAsia"/>
          <w:b/>
          <w:sz w:val="28"/>
          <w:szCs w:val="28"/>
        </w:rPr>
        <w:t>责任单位：党群办、</w:t>
      </w:r>
      <w:r w:rsidR="00E8486D" w:rsidRPr="001D71B5">
        <w:rPr>
          <w:rFonts w:ascii="仿宋_GB2312" w:eastAsia="仿宋_GB2312" w:hint="eastAsia"/>
          <w:b/>
          <w:sz w:val="28"/>
          <w:szCs w:val="28"/>
        </w:rPr>
        <w:t>监察审计室</w:t>
      </w:r>
      <w:r w:rsidRPr="001D71B5">
        <w:rPr>
          <w:rFonts w:ascii="仿宋_GB2312" w:eastAsia="仿宋_GB2312" w:hint="eastAsia"/>
          <w:b/>
          <w:sz w:val="28"/>
          <w:szCs w:val="28"/>
        </w:rPr>
        <w:t>。</w:t>
      </w:r>
    </w:p>
    <w:p w:rsidR="00AD2237" w:rsidRPr="001D71B5" w:rsidRDefault="00AD2237"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4、把廉洁从业教育作为干部上岗培训和在职培训的必修内容，贯穿干部培养选拔、管理使用全过程。</w:t>
      </w:r>
      <w:r w:rsidRPr="001D71B5">
        <w:rPr>
          <w:rFonts w:ascii="仿宋_GB2312" w:eastAsia="仿宋_GB2312" w:hint="eastAsia"/>
          <w:b/>
          <w:sz w:val="28"/>
          <w:szCs w:val="28"/>
        </w:rPr>
        <w:t>责任单位：人力资源部。</w:t>
      </w:r>
    </w:p>
    <w:p w:rsidR="00AD2237" w:rsidRPr="001D71B5" w:rsidRDefault="00AD2237"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5、将廉政文化建设与创新文化建设、法制教育等结合起来深入推进、大力弘扬，努力营造和维护风清气正的科研环境。</w:t>
      </w:r>
      <w:r w:rsidRPr="001D71B5">
        <w:rPr>
          <w:rFonts w:ascii="仿宋_GB2312" w:eastAsia="仿宋_GB2312" w:hint="eastAsia"/>
          <w:b/>
          <w:sz w:val="28"/>
          <w:szCs w:val="28"/>
        </w:rPr>
        <w:t>责任单位：党群办。</w:t>
      </w:r>
    </w:p>
    <w:p w:rsidR="009C2783" w:rsidRPr="001D71B5" w:rsidRDefault="009C2783" w:rsidP="001D71B5">
      <w:pPr>
        <w:spacing w:line="360" w:lineRule="auto"/>
        <w:ind w:firstLineChars="200" w:firstLine="562"/>
        <w:rPr>
          <w:rFonts w:ascii="楷体_GB2312" w:eastAsia="楷体_GB2312"/>
          <w:b/>
          <w:sz w:val="28"/>
          <w:szCs w:val="28"/>
        </w:rPr>
      </w:pPr>
      <w:r w:rsidRPr="001D71B5">
        <w:rPr>
          <w:rFonts w:ascii="楷体_GB2312" w:eastAsia="楷体_GB2312" w:hint="eastAsia"/>
          <w:b/>
          <w:sz w:val="28"/>
          <w:szCs w:val="28"/>
        </w:rPr>
        <w:t>（</w:t>
      </w:r>
      <w:r w:rsidR="00AD2237" w:rsidRPr="001D71B5">
        <w:rPr>
          <w:rFonts w:ascii="楷体_GB2312" w:eastAsia="楷体_GB2312" w:hint="eastAsia"/>
          <w:b/>
          <w:sz w:val="28"/>
          <w:szCs w:val="28"/>
        </w:rPr>
        <w:t>二</w:t>
      </w:r>
      <w:r w:rsidRPr="001D71B5">
        <w:rPr>
          <w:rFonts w:ascii="楷体_GB2312" w:eastAsia="楷体_GB2312" w:hint="eastAsia"/>
          <w:b/>
          <w:sz w:val="28"/>
          <w:szCs w:val="28"/>
        </w:rPr>
        <w:t>）推进风险防控，完善内控体系</w:t>
      </w:r>
    </w:p>
    <w:p w:rsidR="009C2783" w:rsidRPr="001D71B5" w:rsidRDefault="0058534C"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把加强廉洁从业风险防控与科技创新工作结合起来，融入</w:t>
      </w:r>
      <w:r w:rsidR="00042084">
        <w:rPr>
          <w:rFonts w:ascii="仿宋_GB2312" w:eastAsia="仿宋_GB2312" w:hint="eastAsia"/>
          <w:kern w:val="0"/>
          <w:sz w:val="28"/>
          <w:szCs w:val="28"/>
        </w:rPr>
        <w:t>宁波工研院</w:t>
      </w:r>
      <w:r w:rsidRPr="001D71B5">
        <w:rPr>
          <w:rFonts w:ascii="仿宋_GB2312" w:eastAsia="仿宋_GB2312" w:hint="eastAsia"/>
          <w:sz w:val="28"/>
          <w:szCs w:val="28"/>
        </w:rPr>
        <w:t>业务工作和管理流程，把风险防控体系建设作为提升管理效能的一项举措，实现廉洁从业风险防控与各项工作相互促进、协调发展，拓展从</w:t>
      </w:r>
      <w:r w:rsidRPr="001D71B5">
        <w:rPr>
          <w:rFonts w:ascii="仿宋_GB2312" w:eastAsia="仿宋_GB2312" w:hint="eastAsia"/>
          <w:sz w:val="28"/>
          <w:szCs w:val="28"/>
        </w:rPr>
        <w:lastRenderedPageBreak/>
        <w:t>源头上防治腐败工作领域，探索惩治和预防腐败的新办法、新途径。</w:t>
      </w:r>
    </w:p>
    <w:p w:rsidR="009C2783" w:rsidRPr="001D71B5" w:rsidRDefault="009C2783"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1、研究确定风险防控年度工作重点，明确责任部门和时间</w:t>
      </w:r>
      <w:r w:rsidR="00513BDB">
        <w:rPr>
          <w:rFonts w:ascii="仿宋_GB2312" w:eastAsia="仿宋_GB2312" w:hint="eastAsia"/>
          <w:sz w:val="28"/>
          <w:szCs w:val="28"/>
        </w:rPr>
        <w:t>节点</w:t>
      </w:r>
      <w:r w:rsidRPr="001D71B5">
        <w:rPr>
          <w:rFonts w:ascii="仿宋_GB2312" w:eastAsia="仿宋_GB2312" w:hint="eastAsia"/>
          <w:sz w:val="28"/>
          <w:szCs w:val="28"/>
        </w:rPr>
        <w:t>；认真查找风险点，梳理优化业务管理流程，健全风险防控措施，修订完善相关制度，坚持成熟一个推行一个，</w:t>
      </w:r>
      <w:r w:rsidR="0058534C" w:rsidRPr="001D71B5">
        <w:rPr>
          <w:rFonts w:ascii="仿宋_GB2312" w:eastAsia="仿宋_GB2312" w:hint="eastAsia"/>
          <w:sz w:val="28"/>
          <w:szCs w:val="28"/>
        </w:rPr>
        <w:t>条件成熟时，</w:t>
      </w:r>
      <w:r w:rsidRPr="001D71B5">
        <w:rPr>
          <w:rFonts w:ascii="仿宋_GB2312" w:eastAsia="仿宋_GB2312" w:hint="eastAsia"/>
          <w:sz w:val="28"/>
          <w:szCs w:val="28"/>
        </w:rPr>
        <w:t>逐步纳入管理信息系统。2014年，将科研项目经费管理、基本建设项目管理、仪器设备与材料采购作为重点，推进廉洁从业风险防控。今后几年，将逐步推进至干部选任与人员聘用、科技成果转移转化等关键领域。</w:t>
      </w:r>
      <w:r w:rsidRPr="001D71B5">
        <w:rPr>
          <w:rFonts w:ascii="仿宋_GB2312" w:eastAsia="仿宋_GB2312" w:hint="eastAsia"/>
          <w:b/>
          <w:sz w:val="28"/>
          <w:szCs w:val="28"/>
        </w:rPr>
        <w:t>责任单位：机关</w:t>
      </w:r>
      <w:r w:rsidR="00513BDB">
        <w:rPr>
          <w:rFonts w:ascii="仿宋_GB2312" w:eastAsia="仿宋_GB2312" w:hint="eastAsia"/>
          <w:b/>
          <w:sz w:val="28"/>
          <w:szCs w:val="28"/>
        </w:rPr>
        <w:t>相关</w:t>
      </w:r>
      <w:r w:rsidRPr="001D71B5">
        <w:rPr>
          <w:rFonts w:ascii="仿宋_GB2312" w:eastAsia="仿宋_GB2312" w:hint="eastAsia"/>
          <w:b/>
          <w:sz w:val="28"/>
          <w:szCs w:val="28"/>
        </w:rPr>
        <w:t>职能部门、监察审计室。</w:t>
      </w:r>
    </w:p>
    <w:p w:rsidR="001854E9" w:rsidRPr="001D71B5" w:rsidRDefault="001854E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坚持动态管理。每年对廉洁从业风险防控工作开展自查评估，总结经验，提高水平，巩固成果，针对存在的问题和薄弱环节加强整改。到2017年，使风险防控领域逐步覆盖重大决策、科研管理、基本建设、财务资产、人事教育、科技成果转移转化、科研道德建设等主要业务领域和管理行为</w:t>
      </w:r>
      <w:r w:rsidR="00FD7C20" w:rsidRPr="001D71B5">
        <w:rPr>
          <w:rFonts w:ascii="仿宋_GB2312" w:eastAsia="仿宋_GB2312" w:hint="eastAsia"/>
          <w:sz w:val="28"/>
          <w:szCs w:val="28"/>
        </w:rPr>
        <w:t>。</w:t>
      </w:r>
      <w:r w:rsidRPr="001D71B5">
        <w:rPr>
          <w:rFonts w:ascii="仿宋_GB2312" w:eastAsia="仿宋_GB2312" w:hint="eastAsia"/>
          <w:b/>
          <w:sz w:val="28"/>
          <w:szCs w:val="28"/>
        </w:rPr>
        <w:t>责任单位：机关各职能部门。</w:t>
      </w:r>
    </w:p>
    <w:p w:rsidR="009C2783" w:rsidRPr="001D71B5" w:rsidRDefault="001854E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w:t>
      </w:r>
      <w:r w:rsidR="009C2783" w:rsidRPr="001D71B5">
        <w:rPr>
          <w:rFonts w:ascii="仿宋_GB2312" w:eastAsia="仿宋_GB2312" w:hint="eastAsia"/>
          <w:sz w:val="28"/>
          <w:szCs w:val="28"/>
        </w:rPr>
        <w:t>结合廉洁从业风险防控，深化科研管理改革，加快现代院所制度建设</w:t>
      </w:r>
      <w:r w:rsidR="00513BDB">
        <w:rPr>
          <w:rFonts w:ascii="仿宋_GB2312" w:eastAsia="仿宋_GB2312" w:hint="eastAsia"/>
          <w:sz w:val="28"/>
          <w:szCs w:val="28"/>
        </w:rPr>
        <w:t>。</w:t>
      </w:r>
      <w:r w:rsidR="0058534C" w:rsidRPr="001D71B5">
        <w:rPr>
          <w:rFonts w:ascii="仿宋_GB2312" w:eastAsia="仿宋_GB2312" w:hint="eastAsia"/>
          <w:sz w:val="28"/>
          <w:szCs w:val="28"/>
        </w:rPr>
        <w:t>加强制度的宣贯，并对执行情况进行监督检查。特别</w:t>
      </w:r>
      <w:r w:rsidR="00513BDB">
        <w:rPr>
          <w:rFonts w:ascii="仿宋_GB2312" w:eastAsia="仿宋_GB2312" w:hint="eastAsia"/>
          <w:sz w:val="28"/>
          <w:szCs w:val="28"/>
        </w:rPr>
        <w:t>是</w:t>
      </w:r>
      <w:r w:rsidR="009C2783" w:rsidRPr="001D71B5">
        <w:rPr>
          <w:rFonts w:ascii="仿宋_GB2312" w:eastAsia="仿宋_GB2312" w:hint="eastAsia"/>
          <w:sz w:val="28"/>
          <w:szCs w:val="28"/>
        </w:rPr>
        <w:t>健全完善会议、差旅、公务接待、</w:t>
      </w:r>
      <w:r w:rsidR="0058534C" w:rsidRPr="001D71B5">
        <w:rPr>
          <w:rFonts w:ascii="仿宋_GB2312" w:eastAsia="仿宋_GB2312" w:hint="eastAsia"/>
          <w:sz w:val="28"/>
          <w:szCs w:val="28"/>
        </w:rPr>
        <w:t>因公出国（境）</w:t>
      </w:r>
      <w:r w:rsidR="009C2783" w:rsidRPr="001D71B5">
        <w:rPr>
          <w:rFonts w:ascii="仿宋_GB2312" w:eastAsia="仿宋_GB2312" w:hint="eastAsia"/>
          <w:sz w:val="28"/>
          <w:szCs w:val="28"/>
        </w:rPr>
        <w:t>等方面的制度规定，</w:t>
      </w:r>
      <w:r w:rsidR="00513BDB">
        <w:rPr>
          <w:rFonts w:ascii="仿宋_GB2312" w:eastAsia="仿宋_GB2312" w:hint="eastAsia"/>
          <w:sz w:val="28"/>
          <w:szCs w:val="28"/>
        </w:rPr>
        <w:t>提高</w:t>
      </w:r>
      <w:r w:rsidR="009C2783" w:rsidRPr="001D71B5">
        <w:rPr>
          <w:rFonts w:ascii="仿宋_GB2312" w:eastAsia="仿宋_GB2312" w:hint="eastAsia"/>
          <w:sz w:val="28"/>
          <w:szCs w:val="28"/>
        </w:rPr>
        <w:t>公务活动</w:t>
      </w:r>
      <w:r w:rsidR="00513BDB">
        <w:rPr>
          <w:rFonts w:ascii="仿宋_GB2312" w:eastAsia="仿宋_GB2312" w:hint="eastAsia"/>
          <w:sz w:val="28"/>
          <w:szCs w:val="28"/>
        </w:rPr>
        <w:t>成效</w:t>
      </w:r>
      <w:r w:rsidR="009C2783" w:rsidRPr="001D71B5">
        <w:rPr>
          <w:rFonts w:ascii="仿宋_GB2312" w:eastAsia="仿宋_GB2312" w:hint="eastAsia"/>
          <w:sz w:val="28"/>
          <w:szCs w:val="28"/>
        </w:rPr>
        <w:t>。</w:t>
      </w:r>
      <w:r w:rsidR="009C2783" w:rsidRPr="001D71B5">
        <w:rPr>
          <w:rFonts w:ascii="仿宋_GB2312" w:eastAsia="仿宋_GB2312" w:hint="eastAsia"/>
          <w:b/>
          <w:sz w:val="28"/>
          <w:szCs w:val="28"/>
        </w:rPr>
        <w:t>责任单位：</w:t>
      </w:r>
      <w:r w:rsidR="0058534C" w:rsidRPr="001D71B5">
        <w:rPr>
          <w:rFonts w:ascii="仿宋_GB2312" w:eastAsia="仿宋_GB2312" w:hint="eastAsia"/>
          <w:b/>
          <w:sz w:val="28"/>
          <w:szCs w:val="28"/>
        </w:rPr>
        <w:t>综合管理部、人力资源部、科技发展部、技术转移部</w:t>
      </w:r>
      <w:r w:rsidR="009C2783" w:rsidRPr="001D71B5">
        <w:rPr>
          <w:rFonts w:ascii="仿宋_GB2312" w:eastAsia="仿宋_GB2312" w:hint="eastAsia"/>
          <w:b/>
          <w:sz w:val="28"/>
          <w:szCs w:val="28"/>
        </w:rPr>
        <w:t>。</w:t>
      </w:r>
    </w:p>
    <w:p w:rsidR="009C2783" w:rsidRPr="001D71B5" w:rsidRDefault="001854E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4、</w:t>
      </w:r>
      <w:r w:rsidR="009C2783" w:rsidRPr="001D71B5">
        <w:rPr>
          <w:rFonts w:ascii="仿宋_GB2312" w:eastAsia="仿宋_GB2312" w:hint="eastAsia"/>
          <w:sz w:val="28"/>
          <w:szCs w:val="28"/>
        </w:rPr>
        <w:t>贯彻落实中央关于事业单位组织人事制度的相关规定，改进完善干部选拔任用、人员聘任晋级、收入分配、工作人员兼职等制度，认真落实</w:t>
      </w:r>
      <w:r w:rsidR="00FD7C20" w:rsidRPr="001D71B5">
        <w:rPr>
          <w:rFonts w:ascii="仿宋_GB2312" w:eastAsia="仿宋_GB2312" w:hint="eastAsia"/>
          <w:sz w:val="28"/>
          <w:szCs w:val="28"/>
        </w:rPr>
        <w:t>所级领导、处级干部个人有关事项报告、述职述廉制度</w:t>
      </w:r>
      <w:r w:rsidR="009C2783" w:rsidRPr="001D71B5">
        <w:rPr>
          <w:rFonts w:ascii="仿宋_GB2312" w:eastAsia="仿宋_GB2312" w:hint="eastAsia"/>
          <w:sz w:val="28"/>
          <w:szCs w:val="28"/>
        </w:rPr>
        <w:t>。</w:t>
      </w:r>
      <w:r w:rsidR="009C2783" w:rsidRPr="001D71B5">
        <w:rPr>
          <w:rFonts w:ascii="仿宋_GB2312" w:eastAsia="仿宋_GB2312" w:hint="eastAsia"/>
          <w:b/>
          <w:sz w:val="28"/>
          <w:szCs w:val="28"/>
        </w:rPr>
        <w:t>责任单位：</w:t>
      </w:r>
      <w:r w:rsidRPr="001D71B5">
        <w:rPr>
          <w:rFonts w:ascii="仿宋_GB2312" w:eastAsia="仿宋_GB2312" w:hint="eastAsia"/>
          <w:b/>
          <w:sz w:val="28"/>
          <w:szCs w:val="28"/>
        </w:rPr>
        <w:t>人力资源部</w:t>
      </w:r>
      <w:r w:rsidR="00FD7C20" w:rsidRPr="001D71B5">
        <w:rPr>
          <w:rFonts w:ascii="仿宋_GB2312" w:eastAsia="仿宋_GB2312" w:hint="eastAsia"/>
          <w:b/>
          <w:sz w:val="28"/>
          <w:szCs w:val="28"/>
        </w:rPr>
        <w:t>、监察审计室。</w:t>
      </w:r>
    </w:p>
    <w:p w:rsidR="009C2783" w:rsidRPr="001D71B5" w:rsidRDefault="001854E9"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lastRenderedPageBreak/>
        <w:t>5、根据</w:t>
      </w:r>
      <w:r w:rsidR="00192736">
        <w:rPr>
          <w:rFonts w:ascii="仿宋_GB2312" w:eastAsia="仿宋_GB2312" w:hint="eastAsia"/>
          <w:kern w:val="0"/>
          <w:sz w:val="28"/>
          <w:szCs w:val="28"/>
        </w:rPr>
        <w:t>宁波</w:t>
      </w:r>
      <w:r w:rsidRPr="001D71B5">
        <w:rPr>
          <w:rFonts w:ascii="仿宋_GB2312" w:eastAsia="仿宋_GB2312" w:hint="eastAsia"/>
          <w:sz w:val="28"/>
          <w:szCs w:val="28"/>
        </w:rPr>
        <w:t>工研院国际科技合作与交流及外事活动的特点，研究制定相应的制度规范和</w:t>
      </w:r>
      <w:r w:rsidR="009C2783" w:rsidRPr="001D71B5">
        <w:rPr>
          <w:rFonts w:ascii="仿宋_GB2312" w:eastAsia="仿宋_GB2312" w:hint="eastAsia"/>
          <w:sz w:val="28"/>
          <w:szCs w:val="28"/>
        </w:rPr>
        <w:t>细则，严格控制</w:t>
      </w:r>
      <w:r w:rsidR="00FD7C20" w:rsidRPr="001D71B5">
        <w:rPr>
          <w:rFonts w:ascii="仿宋_GB2312" w:eastAsia="仿宋_GB2312" w:hint="eastAsia"/>
          <w:sz w:val="28"/>
          <w:szCs w:val="28"/>
        </w:rPr>
        <w:t>所级领导</w:t>
      </w:r>
      <w:r w:rsidR="009C2783" w:rsidRPr="001D71B5">
        <w:rPr>
          <w:rFonts w:ascii="仿宋_GB2312" w:eastAsia="仿宋_GB2312" w:hint="eastAsia"/>
          <w:sz w:val="28"/>
          <w:szCs w:val="28"/>
        </w:rPr>
        <w:t>与管理人员因公出国（境）访问，严格规范科技人员国际合作与交流。严格审批程序，加强监督检查。</w:t>
      </w:r>
      <w:r w:rsidR="009C2783" w:rsidRPr="001D71B5">
        <w:rPr>
          <w:rFonts w:ascii="仿宋_GB2312" w:eastAsia="仿宋_GB2312" w:hint="eastAsia"/>
          <w:b/>
          <w:sz w:val="28"/>
          <w:szCs w:val="28"/>
        </w:rPr>
        <w:t>责任单位：</w:t>
      </w:r>
      <w:r w:rsidRPr="001D71B5">
        <w:rPr>
          <w:rFonts w:ascii="仿宋_GB2312" w:eastAsia="仿宋_GB2312" w:hint="eastAsia"/>
          <w:b/>
          <w:sz w:val="28"/>
          <w:szCs w:val="28"/>
        </w:rPr>
        <w:t>人力资源部</w:t>
      </w:r>
      <w:r w:rsidR="00FD7C20" w:rsidRPr="001D71B5">
        <w:rPr>
          <w:rFonts w:ascii="仿宋_GB2312" w:eastAsia="仿宋_GB2312" w:hint="eastAsia"/>
          <w:b/>
          <w:sz w:val="28"/>
          <w:szCs w:val="28"/>
        </w:rPr>
        <w:t>、科技发展部</w:t>
      </w:r>
      <w:r w:rsidR="009C2783" w:rsidRPr="001D71B5">
        <w:rPr>
          <w:rFonts w:ascii="仿宋_GB2312" w:eastAsia="仿宋_GB2312" w:hint="eastAsia"/>
          <w:b/>
          <w:sz w:val="28"/>
          <w:szCs w:val="28"/>
        </w:rPr>
        <w:t>。</w:t>
      </w:r>
    </w:p>
    <w:p w:rsidR="00892CA6" w:rsidRPr="001D71B5" w:rsidRDefault="00892CA6"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6、规范</w:t>
      </w:r>
      <w:r w:rsidR="00FD7C20" w:rsidRPr="001D71B5">
        <w:rPr>
          <w:rFonts w:ascii="仿宋_GB2312" w:eastAsia="仿宋_GB2312" w:hint="eastAsia"/>
          <w:sz w:val="28"/>
          <w:szCs w:val="28"/>
        </w:rPr>
        <w:t>合同</w:t>
      </w:r>
      <w:r w:rsidRPr="001D71B5">
        <w:rPr>
          <w:rFonts w:ascii="仿宋_GB2312" w:eastAsia="仿宋_GB2312" w:hint="eastAsia"/>
          <w:sz w:val="28"/>
          <w:szCs w:val="28"/>
        </w:rPr>
        <w:t>管理流程。对涉及科研活动、人事聘用、项目合作、成果转化等</w:t>
      </w:r>
      <w:r w:rsidR="007167EE">
        <w:rPr>
          <w:rFonts w:ascii="仿宋_GB2312" w:eastAsia="仿宋_GB2312" w:hint="eastAsia"/>
          <w:sz w:val="28"/>
          <w:szCs w:val="28"/>
        </w:rPr>
        <w:t>各类合同</w:t>
      </w:r>
      <w:r w:rsidRPr="001D71B5">
        <w:rPr>
          <w:rFonts w:ascii="仿宋_GB2312" w:eastAsia="仿宋_GB2312" w:hint="eastAsia"/>
          <w:sz w:val="28"/>
          <w:szCs w:val="28"/>
        </w:rPr>
        <w:t>进行全面梳理、规范，明确管理职责、审批流程</w:t>
      </w:r>
      <w:r w:rsidR="007167EE">
        <w:rPr>
          <w:rFonts w:ascii="仿宋_GB2312" w:eastAsia="仿宋_GB2312" w:hint="eastAsia"/>
          <w:sz w:val="28"/>
          <w:szCs w:val="28"/>
        </w:rPr>
        <w:t>及其保存</w:t>
      </w:r>
      <w:r w:rsidRPr="001D71B5">
        <w:rPr>
          <w:rFonts w:ascii="仿宋_GB2312" w:eastAsia="仿宋_GB2312" w:hint="eastAsia"/>
          <w:sz w:val="28"/>
          <w:szCs w:val="28"/>
        </w:rPr>
        <w:t>。责任单位：</w:t>
      </w:r>
      <w:r w:rsidRPr="001D71B5">
        <w:rPr>
          <w:rFonts w:ascii="仿宋_GB2312" w:eastAsia="仿宋_GB2312" w:hint="eastAsia"/>
          <w:b/>
          <w:sz w:val="28"/>
          <w:szCs w:val="28"/>
        </w:rPr>
        <w:t>各职能部门、公共技术服务中心、各研究所。</w:t>
      </w:r>
    </w:p>
    <w:p w:rsidR="001854E9" w:rsidRPr="001D71B5" w:rsidRDefault="001854E9" w:rsidP="001D71B5">
      <w:pPr>
        <w:spacing w:line="360" w:lineRule="auto"/>
        <w:ind w:firstLineChars="200" w:firstLine="562"/>
        <w:rPr>
          <w:rFonts w:ascii="楷体_GB2312" w:eastAsia="楷体_GB2312"/>
          <w:b/>
          <w:sz w:val="28"/>
          <w:szCs w:val="28"/>
        </w:rPr>
      </w:pPr>
      <w:r w:rsidRPr="001D71B5">
        <w:rPr>
          <w:rFonts w:ascii="楷体_GB2312" w:eastAsia="楷体_GB2312" w:hint="eastAsia"/>
          <w:b/>
          <w:sz w:val="28"/>
          <w:szCs w:val="28"/>
        </w:rPr>
        <w:t>（</w:t>
      </w:r>
      <w:r w:rsidR="00AD2237" w:rsidRPr="001D71B5">
        <w:rPr>
          <w:rFonts w:ascii="楷体_GB2312" w:eastAsia="楷体_GB2312" w:hint="eastAsia"/>
          <w:b/>
          <w:sz w:val="28"/>
          <w:szCs w:val="28"/>
        </w:rPr>
        <w:t>三</w:t>
      </w:r>
      <w:r w:rsidRPr="001D71B5">
        <w:rPr>
          <w:rFonts w:ascii="楷体_GB2312" w:eastAsia="楷体_GB2312" w:hint="eastAsia"/>
          <w:b/>
          <w:sz w:val="28"/>
          <w:szCs w:val="28"/>
        </w:rPr>
        <w:t>）加强审计监督</w:t>
      </w:r>
    </w:p>
    <w:p w:rsidR="002F5B6F" w:rsidRPr="001D71B5" w:rsidRDefault="001854E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1、深化内部审计。以科研项目经费为重点，强化内部审计监督，将科研经济业务真实性合法性审计工作常态化，到2017年做到“双覆盖”</w:t>
      </w:r>
      <w:r w:rsidR="007167EE">
        <w:rPr>
          <w:rFonts w:ascii="仿宋_GB2312" w:eastAsia="仿宋_GB2312" w:hint="eastAsia"/>
          <w:sz w:val="28"/>
          <w:szCs w:val="28"/>
        </w:rPr>
        <w:t>，</w:t>
      </w:r>
      <w:r w:rsidRPr="001D71B5">
        <w:rPr>
          <w:rFonts w:ascii="仿宋_GB2312" w:eastAsia="仿宋_GB2312" w:hint="eastAsia"/>
          <w:sz w:val="28"/>
          <w:szCs w:val="28"/>
        </w:rPr>
        <w:t>全面覆盖科研活动涉及的所有经济业务领域，基本覆盖研究所主要科研团队。结合实际，</w:t>
      </w:r>
      <w:r w:rsidR="007167EE">
        <w:rPr>
          <w:rFonts w:ascii="仿宋_GB2312" w:eastAsia="仿宋_GB2312" w:hint="eastAsia"/>
          <w:sz w:val="28"/>
          <w:szCs w:val="28"/>
        </w:rPr>
        <w:t>按年度</w:t>
      </w:r>
      <w:r w:rsidRPr="001D71B5">
        <w:rPr>
          <w:rFonts w:ascii="仿宋_GB2312" w:eastAsia="仿宋_GB2312" w:hint="eastAsia"/>
          <w:sz w:val="28"/>
          <w:szCs w:val="28"/>
        </w:rPr>
        <w:t>制定</w:t>
      </w:r>
      <w:r w:rsidR="007167EE">
        <w:rPr>
          <w:rFonts w:ascii="仿宋_GB2312" w:eastAsia="仿宋_GB2312" w:hint="eastAsia"/>
          <w:sz w:val="28"/>
          <w:szCs w:val="28"/>
        </w:rPr>
        <w:t>计划</w:t>
      </w:r>
      <w:r w:rsidRPr="001D71B5">
        <w:rPr>
          <w:rFonts w:ascii="仿宋_GB2312" w:eastAsia="仿宋_GB2312" w:hint="eastAsia"/>
          <w:sz w:val="28"/>
          <w:szCs w:val="28"/>
        </w:rPr>
        <w:t>，明确目标任务、责</w:t>
      </w:r>
      <w:r w:rsidR="007167EE">
        <w:rPr>
          <w:rFonts w:ascii="仿宋_GB2312" w:eastAsia="仿宋_GB2312" w:hint="eastAsia"/>
          <w:sz w:val="28"/>
          <w:szCs w:val="28"/>
        </w:rPr>
        <w:t>任</w:t>
      </w:r>
      <w:r w:rsidRPr="001D71B5">
        <w:rPr>
          <w:rFonts w:ascii="仿宋_GB2312" w:eastAsia="仿宋_GB2312" w:hint="eastAsia"/>
          <w:sz w:val="28"/>
          <w:szCs w:val="28"/>
        </w:rPr>
        <w:t>部门和进度安排，确保任务完成。</w:t>
      </w:r>
    </w:p>
    <w:p w:rsidR="001854E9" w:rsidRPr="001D71B5" w:rsidRDefault="001854E9" w:rsidP="009260EB">
      <w:pPr>
        <w:spacing w:line="360" w:lineRule="auto"/>
        <w:ind w:firstLineChars="200" w:firstLine="562"/>
        <w:rPr>
          <w:rFonts w:ascii="仿宋_GB2312" w:eastAsia="仿宋_GB2312"/>
          <w:sz w:val="28"/>
          <w:szCs w:val="28"/>
        </w:rPr>
      </w:pPr>
      <w:r w:rsidRPr="001D71B5">
        <w:rPr>
          <w:rFonts w:ascii="仿宋_GB2312" w:eastAsia="仿宋_GB2312" w:hint="eastAsia"/>
          <w:b/>
          <w:sz w:val="28"/>
          <w:szCs w:val="28"/>
        </w:rPr>
        <w:t>责任单位：监审室、财务资产部、科技发展部。</w:t>
      </w:r>
    </w:p>
    <w:p w:rsidR="001854E9" w:rsidRPr="001D71B5" w:rsidRDefault="001854E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2、充分利用外部审计力量，开展多种形式与内容的审计监督工作</w:t>
      </w:r>
      <w:r w:rsidR="00925BB8" w:rsidRPr="001D71B5">
        <w:rPr>
          <w:rFonts w:ascii="仿宋_GB2312" w:eastAsia="仿宋_GB2312" w:hint="eastAsia"/>
          <w:sz w:val="28"/>
          <w:szCs w:val="28"/>
        </w:rPr>
        <w:t>,</w:t>
      </w:r>
      <w:r w:rsidRPr="001D71B5">
        <w:rPr>
          <w:rFonts w:ascii="仿宋_GB2312" w:eastAsia="仿宋_GB2312" w:hint="eastAsia"/>
          <w:sz w:val="28"/>
          <w:szCs w:val="28"/>
        </w:rPr>
        <w:t>开展基本建设项目、科研工程造价和决算审计。</w:t>
      </w:r>
      <w:r w:rsidRPr="001D71B5">
        <w:rPr>
          <w:rFonts w:ascii="仿宋_GB2312" w:eastAsia="仿宋_GB2312" w:hint="eastAsia"/>
          <w:b/>
          <w:sz w:val="28"/>
          <w:szCs w:val="28"/>
        </w:rPr>
        <w:t>责任单位：监审室、财务资产部、综合管理部。</w:t>
      </w:r>
    </w:p>
    <w:p w:rsidR="001854E9" w:rsidRPr="001D71B5" w:rsidRDefault="001854E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3、完善审计结果公告</w:t>
      </w:r>
      <w:r w:rsidR="007167EE">
        <w:rPr>
          <w:rFonts w:ascii="仿宋_GB2312" w:eastAsia="仿宋_GB2312" w:hint="eastAsia"/>
          <w:sz w:val="28"/>
          <w:szCs w:val="28"/>
        </w:rPr>
        <w:t>，</w:t>
      </w:r>
      <w:r w:rsidRPr="001D71B5">
        <w:rPr>
          <w:rFonts w:ascii="仿宋_GB2312" w:eastAsia="仿宋_GB2312" w:hint="eastAsia"/>
          <w:sz w:val="28"/>
          <w:szCs w:val="28"/>
        </w:rPr>
        <w:t>建立审计结果与整改情况的利用与通报制度。对审计发现的问题要限期整改并从管理层面分析原因，查找制度漏洞，完善内控机制，促进规范管理。</w:t>
      </w:r>
      <w:r w:rsidRPr="001D71B5">
        <w:rPr>
          <w:rFonts w:ascii="仿宋_GB2312" w:eastAsia="仿宋_GB2312" w:hint="eastAsia"/>
          <w:b/>
          <w:sz w:val="28"/>
          <w:szCs w:val="28"/>
        </w:rPr>
        <w:t>责任单位：监审</w:t>
      </w:r>
      <w:r w:rsidR="002F5B6F" w:rsidRPr="001D71B5">
        <w:rPr>
          <w:rFonts w:ascii="仿宋_GB2312" w:eastAsia="仿宋_GB2312" w:hint="eastAsia"/>
          <w:b/>
          <w:sz w:val="28"/>
          <w:szCs w:val="28"/>
        </w:rPr>
        <w:t>室</w:t>
      </w:r>
      <w:r w:rsidRPr="001D71B5">
        <w:rPr>
          <w:rFonts w:ascii="仿宋_GB2312" w:eastAsia="仿宋_GB2312" w:hint="eastAsia"/>
          <w:b/>
          <w:sz w:val="28"/>
          <w:szCs w:val="28"/>
        </w:rPr>
        <w:t>、</w:t>
      </w:r>
      <w:r w:rsidR="002F5B6F" w:rsidRPr="001D71B5">
        <w:rPr>
          <w:rFonts w:ascii="仿宋_GB2312" w:eastAsia="仿宋_GB2312" w:hint="eastAsia"/>
          <w:b/>
          <w:sz w:val="28"/>
          <w:szCs w:val="28"/>
        </w:rPr>
        <w:t>财务资产部</w:t>
      </w:r>
      <w:r w:rsidRPr="001D71B5">
        <w:rPr>
          <w:rFonts w:ascii="仿宋_GB2312" w:eastAsia="仿宋_GB2312" w:hint="eastAsia"/>
          <w:b/>
          <w:sz w:val="28"/>
          <w:szCs w:val="28"/>
        </w:rPr>
        <w:t>。</w:t>
      </w:r>
    </w:p>
    <w:p w:rsidR="00CB715E" w:rsidRPr="004B03DF" w:rsidRDefault="00EA759D" w:rsidP="00192736">
      <w:pPr>
        <w:spacing w:beforeLines="50" w:afterLines="50" w:line="360" w:lineRule="auto"/>
        <w:ind w:firstLineChars="200" w:firstLine="562"/>
        <w:rPr>
          <w:rFonts w:asciiTheme="majorEastAsia" w:eastAsiaTheme="majorEastAsia" w:hAnsiTheme="majorEastAsia"/>
          <w:b/>
          <w:sz w:val="28"/>
          <w:szCs w:val="28"/>
        </w:rPr>
      </w:pPr>
      <w:r w:rsidRPr="00EA759D">
        <w:rPr>
          <w:rFonts w:asciiTheme="majorEastAsia" w:eastAsiaTheme="majorEastAsia" w:hAnsiTheme="majorEastAsia" w:hint="eastAsia"/>
          <w:b/>
          <w:sz w:val="28"/>
          <w:szCs w:val="28"/>
        </w:rPr>
        <w:t>四、严肃查处违法违纪案件</w:t>
      </w:r>
    </w:p>
    <w:p w:rsidR="00CB715E" w:rsidRPr="001D71B5" w:rsidRDefault="000C37E8"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坚持以零容忍的态度反对腐败，有案必查、有腐必惩</w:t>
      </w:r>
      <w:r w:rsidR="00CB715E" w:rsidRPr="001D71B5">
        <w:rPr>
          <w:rFonts w:ascii="仿宋_GB2312" w:eastAsia="仿宋_GB2312" w:hint="eastAsia"/>
          <w:sz w:val="28"/>
          <w:szCs w:val="28"/>
        </w:rPr>
        <w:t>，保持惩治腐</w:t>
      </w:r>
      <w:r w:rsidR="00CB715E" w:rsidRPr="001D71B5">
        <w:rPr>
          <w:rFonts w:ascii="仿宋_GB2312" w:eastAsia="仿宋_GB2312" w:hint="eastAsia"/>
          <w:sz w:val="28"/>
          <w:szCs w:val="28"/>
        </w:rPr>
        <w:lastRenderedPageBreak/>
        <w:t>败高压态势。</w:t>
      </w:r>
    </w:p>
    <w:p w:rsidR="00186223" w:rsidRPr="001D71B5" w:rsidRDefault="00E75C15" w:rsidP="001D71B5">
      <w:pPr>
        <w:spacing w:line="360" w:lineRule="auto"/>
        <w:ind w:firstLineChars="200" w:firstLine="562"/>
        <w:rPr>
          <w:rFonts w:ascii="楷体_GB2312" w:eastAsia="楷体_GB2312"/>
          <w:b/>
          <w:sz w:val="28"/>
          <w:szCs w:val="28"/>
        </w:rPr>
      </w:pPr>
      <w:r w:rsidRPr="001D71B5">
        <w:rPr>
          <w:rFonts w:ascii="楷体_GB2312" w:eastAsia="楷体_GB2312" w:hint="eastAsia"/>
          <w:b/>
          <w:sz w:val="28"/>
          <w:szCs w:val="28"/>
        </w:rPr>
        <w:t>（一）</w:t>
      </w:r>
      <w:r w:rsidR="00341666" w:rsidRPr="001D71B5">
        <w:rPr>
          <w:rFonts w:ascii="楷体_GB2312" w:eastAsia="楷体_GB2312" w:hint="eastAsia"/>
          <w:b/>
          <w:sz w:val="28"/>
          <w:szCs w:val="28"/>
        </w:rPr>
        <w:t>规范管理</w:t>
      </w:r>
    </w:p>
    <w:p w:rsidR="00CC19F6" w:rsidRPr="001D71B5" w:rsidRDefault="00CC19F6"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1、规范报告制度。按季报送</w:t>
      </w:r>
      <w:r w:rsidR="00341666" w:rsidRPr="001D71B5">
        <w:rPr>
          <w:rFonts w:ascii="仿宋_GB2312" w:eastAsia="仿宋_GB2312" w:hint="eastAsia"/>
          <w:sz w:val="28"/>
          <w:szCs w:val="28"/>
        </w:rPr>
        <w:t>信访</w:t>
      </w:r>
      <w:r w:rsidR="00C338C7" w:rsidRPr="001D71B5">
        <w:rPr>
          <w:rFonts w:ascii="仿宋_GB2312" w:eastAsia="仿宋_GB2312" w:hint="eastAsia"/>
          <w:sz w:val="28"/>
          <w:szCs w:val="28"/>
        </w:rPr>
        <w:t>举报</w:t>
      </w:r>
      <w:r w:rsidR="00341666" w:rsidRPr="001D71B5">
        <w:rPr>
          <w:rFonts w:ascii="仿宋_GB2312" w:eastAsia="仿宋_GB2312" w:hint="eastAsia"/>
          <w:sz w:val="28"/>
          <w:szCs w:val="28"/>
        </w:rPr>
        <w:t>统计情况</w:t>
      </w:r>
      <w:r w:rsidRPr="001D71B5">
        <w:rPr>
          <w:rFonts w:ascii="仿宋_GB2312" w:eastAsia="仿宋_GB2312" w:hint="eastAsia"/>
          <w:sz w:val="28"/>
          <w:szCs w:val="28"/>
        </w:rPr>
        <w:t>，当日报告</w:t>
      </w:r>
      <w:r w:rsidR="00341666" w:rsidRPr="001D71B5">
        <w:rPr>
          <w:rFonts w:ascii="仿宋_GB2312" w:eastAsia="仿宋_GB2312" w:hint="eastAsia"/>
          <w:sz w:val="28"/>
          <w:szCs w:val="28"/>
        </w:rPr>
        <w:t>发生违法违纪案件，</w:t>
      </w:r>
      <w:r w:rsidR="00DA2876" w:rsidRPr="001D71B5">
        <w:rPr>
          <w:rFonts w:ascii="仿宋_GB2312" w:eastAsia="仿宋_GB2312" w:hint="eastAsia"/>
          <w:sz w:val="28"/>
          <w:szCs w:val="28"/>
        </w:rPr>
        <w:t>要</w:t>
      </w:r>
      <w:r w:rsidRPr="001D71B5">
        <w:rPr>
          <w:rFonts w:ascii="仿宋_GB2312" w:eastAsia="仿宋_GB2312" w:hint="eastAsia"/>
          <w:sz w:val="28"/>
          <w:szCs w:val="28"/>
        </w:rPr>
        <w:t>提前报告</w:t>
      </w:r>
      <w:r w:rsidR="00341666" w:rsidRPr="001D71B5">
        <w:rPr>
          <w:rFonts w:ascii="仿宋_GB2312" w:eastAsia="仿宋_GB2312" w:hint="eastAsia"/>
          <w:sz w:val="28"/>
          <w:szCs w:val="28"/>
        </w:rPr>
        <w:t>对干部职工进行党政纪处理</w:t>
      </w:r>
      <w:r w:rsidRPr="001D71B5">
        <w:rPr>
          <w:rFonts w:ascii="仿宋_GB2312" w:eastAsia="仿宋_GB2312" w:hint="eastAsia"/>
          <w:sz w:val="28"/>
          <w:szCs w:val="28"/>
        </w:rPr>
        <w:t>情况</w:t>
      </w:r>
      <w:r w:rsidR="00341666" w:rsidRPr="001D71B5">
        <w:rPr>
          <w:rFonts w:ascii="仿宋_GB2312" w:eastAsia="仿宋_GB2312" w:hint="eastAsia"/>
          <w:sz w:val="28"/>
          <w:szCs w:val="28"/>
        </w:rPr>
        <w:t>。</w:t>
      </w:r>
    </w:p>
    <w:p w:rsidR="00410CC4" w:rsidRPr="001D71B5" w:rsidRDefault="00CC19F6"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w:t>
      </w:r>
      <w:r w:rsidR="00410CC4" w:rsidRPr="001D71B5">
        <w:rPr>
          <w:rFonts w:ascii="仿宋_GB2312" w:eastAsia="仿宋_GB2312" w:hint="eastAsia"/>
          <w:sz w:val="28"/>
          <w:szCs w:val="28"/>
        </w:rPr>
        <w:t>畅通举报途径。</w:t>
      </w:r>
      <w:r w:rsidR="00286746" w:rsidRPr="001D71B5">
        <w:rPr>
          <w:rFonts w:ascii="仿宋_GB2312" w:eastAsia="仿宋_GB2312" w:hint="eastAsia"/>
          <w:sz w:val="28"/>
          <w:szCs w:val="28"/>
        </w:rPr>
        <w:t>在</w:t>
      </w:r>
      <w:r w:rsidR="00DE37B9" w:rsidRPr="001D71B5">
        <w:rPr>
          <w:rFonts w:ascii="仿宋_GB2312" w:eastAsia="仿宋_GB2312" w:hint="eastAsia"/>
          <w:sz w:val="28"/>
          <w:szCs w:val="28"/>
        </w:rPr>
        <w:t>网站设立举报邮箱，公布举报电话，明确专人管理</w:t>
      </w:r>
      <w:r w:rsidR="00410CC4" w:rsidRPr="001D71B5">
        <w:rPr>
          <w:rFonts w:ascii="仿宋_GB2312" w:eastAsia="仿宋_GB2312" w:hint="eastAsia"/>
          <w:sz w:val="28"/>
          <w:szCs w:val="28"/>
        </w:rPr>
        <w:t>。</w:t>
      </w:r>
    </w:p>
    <w:p w:rsidR="00410CC4"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3、认真处置信访举报。</w:t>
      </w:r>
      <w:r w:rsidR="00DE37B9" w:rsidRPr="001D71B5">
        <w:rPr>
          <w:rFonts w:ascii="仿宋_GB2312" w:eastAsia="仿宋_GB2312" w:hint="eastAsia"/>
          <w:sz w:val="28"/>
          <w:szCs w:val="28"/>
        </w:rPr>
        <w:t>做好群众来信、来访、来电和网络举报的处置工作。</w:t>
      </w:r>
      <w:r w:rsidR="00286746" w:rsidRPr="001D71B5">
        <w:rPr>
          <w:rFonts w:ascii="仿宋_GB2312" w:eastAsia="仿宋_GB2312" w:hint="eastAsia"/>
          <w:sz w:val="28"/>
          <w:szCs w:val="28"/>
        </w:rPr>
        <w:t>按照“</w:t>
      </w:r>
      <w:r w:rsidR="00B50434" w:rsidRPr="001D71B5">
        <w:rPr>
          <w:rFonts w:ascii="仿宋_GB2312" w:eastAsia="仿宋_GB2312" w:hint="eastAsia"/>
          <w:sz w:val="28"/>
          <w:szCs w:val="28"/>
        </w:rPr>
        <w:t>拟立案、初核、暂存、留存、了结</w:t>
      </w:r>
      <w:r w:rsidR="00286746" w:rsidRPr="001D71B5">
        <w:rPr>
          <w:rFonts w:ascii="仿宋_GB2312" w:eastAsia="仿宋_GB2312" w:hint="eastAsia"/>
          <w:sz w:val="28"/>
          <w:szCs w:val="28"/>
        </w:rPr>
        <w:t>”五类</w:t>
      </w:r>
      <w:r w:rsidR="00C338C7" w:rsidRPr="001D71B5">
        <w:rPr>
          <w:rFonts w:ascii="仿宋_GB2312" w:eastAsia="仿宋_GB2312" w:hint="eastAsia"/>
          <w:sz w:val="28"/>
          <w:szCs w:val="28"/>
        </w:rPr>
        <w:t>方式处置</w:t>
      </w:r>
      <w:r w:rsidR="00341666" w:rsidRPr="001D71B5">
        <w:rPr>
          <w:rFonts w:ascii="仿宋_GB2312" w:eastAsia="仿宋_GB2312" w:hint="eastAsia"/>
          <w:sz w:val="28"/>
          <w:szCs w:val="28"/>
        </w:rPr>
        <w:t>信访</w:t>
      </w:r>
      <w:r w:rsidR="00C338C7" w:rsidRPr="001D71B5">
        <w:rPr>
          <w:rFonts w:ascii="仿宋_GB2312" w:eastAsia="仿宋_GB2312" w:hint="eastAsia"/>
          <w:sz w:val="28"/>
          <w:szCs w:val="28"/>
        </w:rPr>
        <w:t>举报</w:t>
      </w:r>
      <w:r w:rsidR="00341666" w:rsidRPr="001D71B5">
        <w:rPr>
          <w:rFonts w:ascii="仿宋_GB2312" w:eastAsia="仿宋_GB2312" w:hint="eastAsia"/>
          <w:sz w:val="28"/>
          <w:szCs w:val="28"/>
        </w:rPr>
        <w:t>线索，确保件件有着落、事事有结果，努力做到</w:t>
      </w:r>
      <w:r w:rsidR="00DC1488" w:rsidRPr="001D71B5">
        <w:rPr>
          <w:rFonts w:ascii="仿宋_GB2312" w:eastAsia="仿宋_GB2312" w:hint="eastAsia"/>
          <w:sz w:val="28"/>
          <w:szCs w:val="28"/>
        </w:rPr>
        <w:t>情况明、</w:t>
      </w:r>
      <w:r w:rsidR="00341666" w:rsidRPr="001D71B5">
        <w:rPr>
          <w:rFonts w:ascii="仿宋_GB2312" w:eastAsia="仿宋_GB2312" w:hint="eastAsia"/>
          <w:sz w:val="28"/>
          <w:szCs w:val="28"/>
        </w:rPr>
        <w:t>数字准。</w:t>
      </w:r>
    </w:p>
    <w:p w:rsidR="00341666" w:rsidRPr="001D71B5" w:rsidRDefault="00DE37B9" w:rsidP="001D71B5">
      <w:pPr>
        <w:spacing w:line="360" w:lineRule="auto"/>
        <w:ind w:firstLineChars="200" w:firstLine="562"/>
        <w:rPr>
          <w:rFonts w:ascii="仿宋_GB2312" w:eastAsia="仿宋_GB2312"/>
          <w:sz w:val="28"/>
          <w:szCs w:val="28"/>
        </w:rPr>
      </w:pPr>
      <w:r w:rsidRPr="001D71B5">
        <w:rPr>
          <w:rFonts w:ascii="仿宋_GB2312" w:eastAsia="仿宋_GB2312" w:hint="eastAsia"/>
          <w:b/>
          <w:sz w:val="28"/>
          <w:szCs w:val="28"/>
        </w:rPr>
        <w:t>责任单位：监审</w:t>
      </w:r>
      <w:r w:rsidR="00410CC4" w:rsidRPr="001D71B5">
        <w:rPr>
          <w:rFonts w:ascii="仿宋_GB2312" w:eastAsia="仿宋_GB2312" w:hint="eastAsia"/>
          <w:b/>
          <w:sz w:val="28"/>
          <w:szCs w:val="28"/>
        </w:rPr>
        <w:t>室</w:t>
      </w:r>
      <w:r w:rsidRPr="001D71B5">
        <w:rPr>
          <w:rFonts w:ascii="仿宋_GB2312" w:eastAsia="仿宋_GB2312" w:hint="eastAsia"/>
          <w:b/>
          <w:sz w:val="28"/>
          <w:szCs w:val="28"/>
        </w:rPr>
        <w:t>。</w:t>
      </w:r>
    </w:p>
    <w:p w:rsidR="00341666" w:rsidRPr="001D71B5" w:rsidRDefault="00E75C15" w:rsidP="001D71B5">
      <w:pPr>
        <w:spacing w:line="360" w:lineRule="auto"/>
        <w:ind w:firstLineChars="200" w:firstLine="562"/>
        <w:rPr>
          <w:rFonts w:ascii="楷体_GB2312" w:eastAsia="楷体_GB2312"/>
          <w:b/>
          <w:sz w:val="28"/>
          <w:szCs w:val="28"/>
        </w:rPr>
      </w:pPr>
      <w:r w:rsidRPr="001D71B5">
        <w:rPr>
          <w:rFonts w:ascii="楷体_GB2312" w:eastAsia="楷体_GB2312" w:hint="eastAsia"/>
          <w:b/>
          <w:sz w:val="28"/>
          <w:szCs w:val="28"/>
        </w:rPr>
        <w:t>（二）</w:t>
      </w:r>
      <w:r w:rsidR="00925BB8" w:rsidRPr="001D71B5">
        <w:rPr>
          <w:rFonts w:ascii="楷体_GB2312" w:eastAsia="楷体_GB2312" w:hint="eastAsia"/>
          <w:b/>
          <w:sz w:val="28"/>
          <w:szCs w:val="28"/>
        </w:rPr>
        <w:t>严肃</w:t>
      </w:r>
      <w:r w:rsidR="006929D8" w:rsidRPr="001D71B5">
        <w:rPr>
          <w:rFonts w:ascii="楷体_GB2312" w:eastAsia="楷体_GB2312" w:hint="eastAsia"/>
          <w:b/>
          <w:sz w:val="28"/>
          <w:szCs w:val="28"/>
        </w:rPr>
        <w:t>惩处</w:t>
      </w:r>
    </w:p>
    <w:p w:rsidR="006929D8"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w:t>
      </w:r>
      <w:r w:rsidR="00925BB8" w:rsidRPr="001D71B5">
        <w:rPr>
          <w:rFonts w:ascii="仿宋_GB2312" w:eastAsia="仿宋_GB2312" w:hint="eastAsia"/>
          <w:sz w:val="28"/>
          <w:szCs w:val="28"/>
        </w:rPr>
        <w:t>严肃</w:t>
      </w:r>
      <w:r w:rsidR="006929D8" w:rsidRPr="001D71B5">
        <w:rPr>
          <w:rFonts w:ascii="仿宋_GB2312" w:eastAsia="仿宋_GB2312" w:hint="eastAsia"/>
          <w:sz w:val="28"/>
          <w:szCs w:val="28"/>
        </w:rPr>
        <w:t>查处</w:t>
      </w:r>
      <w:r w:rsidR="00925BB8" w:rsidRPr="001D71B5">
        <w:rPr>
          <w:rFonts w:ascii="仿宋_GB2312" w:eastAsia="仿宋_GB2312" w:hint="eastAsia"/>
          <w:sz w:val="28"/>
          <w:szCs w:val="28"/>
        </w:rPr>
        <w:t>各类</w:t>
      </w:r>
      <w:r w:rsidR="006929D8" w:rsidRPr="001D71B5">
        <w:rPr>
          <w:rFonts w:ascii="仿宋_GB2312" w:eastAsia="仿宋_GB2312" w:hint="eastAsia"/>
          <w:sz w:val="28"/>
          <w:szCs w:val="28"/>
        </w:rPr>
        <w:t>违法违纪行为</w:t>
      </w:r>
      <w:r w:rsidR="00925BB8" w:rsidRPr="001D71B5">
        <w:rPr>
          <w:rFonts w:ascii="仿宋_GB2312" w:eastAsia="仿宋_GB2312" w:hint="eastAsia"/>
          <w:sz w:val="28"/>
          <w:szCs w:val="28"/>
        </w:rPr>
        <w:t>，</w:t>
      </w:r>
      <w:r w:rsidR="006929D8" w:rsidRPr="001D71B5">
        <w:rPr>
          <w:rFonts w:ascii="仿宋_GB2312" w:eastAsia="仿宋_GB2312" w:hint="eastAsia"/>
          <w:sz w:val="28"/>
          <w:szCs w:val="28"/>
        </w:rPr>
        <w:t>重点查处</w:t>
      </w:r>
      <w:r w:rsidR="007E65AC" w:rsidRPr="001D71B5">
        <w:rPr>
          <w:rFonts w:ascii="仿宋_GB2312" w:eastAsia="仿宋_GB2312" w:hint="eastAsia"/>
          <w:sz w:val="28"/>
          <w:szCs w:val="28"/>
        </w:rPr>
        <w:t>贪污挪用、收受贿赂、转移私分、失职渎职等</w:t>
      </w:r>
      <w:r w:rsidR="006929D8" w:rsidRPr="001D71B5">
        <w:rPr>
          <w:rFonts w:ascii="仿宋_GB2312" w:eastAsia="仿宋_GB2312" w:hint="eastAsia"/>
          <w:sz w:val="28"/>
          <w:szCs w:val="28"/>
        </w:rPr>
        <w:t>违法违纪案件</w:t>
      </w:r>
      <w:r w:rsidR="00925BB8" w:rsidRPr="001D71B5">
        <w:rPr>
          <w:rFonts w:ascii="仿宋_GB2312" w:eastAsia="仿宋_GB2312" w:hint="eastAsia"/>
          <w:sz w:val="28"/>
          <w:szCs w:val="28"/>
        </w:rPr>
        <w:t>，</w:t>
      </w:r>
      <w:r w:rsidR="007E65AC" w:rsidRPr="001D71B5">
        <w:rPr>
          <w:rFonts w:ascii="仿宋_GB2312" w:eastAsia="仿宋_GB2312" w:hint="eastAsia"/>
          <w:sz w:val="28"/>
          <w:szCs w:val="28"/>
        </w:rPr>
        <w:t>严肃查处</w:t>
      </w:r>
      <w:r w:rsidR="00F55290" w:rsidRPr="001D71B5">
        <w:rPr>
          <w:rFonts w:ascii="仿宋_GB2312" w:eastAsia="仿宋_GB2312" w:hint="eastAsia"/>
          <w:sz w:val="28"/>
          <w:szCs w:val="28"/>
        </w:rPr>
        <w:t>违纪违规行为</w:t>
      </w:r>
      <w:r w:rsidR="00925BB8" w:rsidRPr="001D71B5">
        <w:rPr>
          <w:rFonts w:ascii="仿宋_GB2312" w:eastAsia="仿宋_GB2312" w:hint="eastAsia"/>
          <w:sz w:val="28"/>
          <w:szCs w:val="28"/>
        </w:rPr>
        <w:t>，</w:t>
      </w:r>
      <w:r w:rsidR="004C6B07">
        <w:rPr>
          <w:rFonts w:ascii="仿宋_GB2312" w:eastAsia="仿宋_GB2312" w:hint="eastAsia"/>
          <w:sz w:val="28"/>
          <w:szCs w:val="28"/>
        </w:rPr>
        <w:t>包括</w:t>
      </w:r>
      <w:r w:rsidR="006929D8" w:rsidRPr="001D71B5">
        <w:rPr>
          <w:rFonts w:ascii="仿宋_GB2312" w:eastAsia="仿宋_GB2312" w:hint="eastAsia"/>
          <w:sz w:val="28"/>
          <w:szCs w:val="28"/>
        </w:rPr>
        <w:t>违规收送礼金、有价证券、会员卡、商业预付卡等</w:t>
      </w:r>
      <w:r w:rsidR="00F55290" w:rsidRPr="001D71B5">
        <w:rPr>
          <w:rFonts w:ascii="仿宋_GB2312" w:eastAsia="仿宋_GB2312" w:hint="eastAsia"/>
          <w:sz w:val="28"/>
          <w:szCs w:val="28"/>
        </w:rPr>
        <w:t>行为</w:t>
      </w:r>
      <w:r w:rsidR="006929D8" w:rsidRPr="001D71B5">
        <w:rPr>
          <w:rFonts w:ascii="仿宋_GB2312" w:eastAsia="仿宋_GB2312" w:hint="eastAsia"/>
          <w:sz w:val="28"/>
          <w:szCs w:val="28"/>
        </w:rPr>
        <w:t>。</w:t>
      </w:r>
      <w:r w:rsidR="00F55290" w:rsidRPr="001D71B5">
        <w:rPr>
          <w:rFonts w:ascii="仿宋_GB2312" w:eastAsia="仿宋_GB2312" w:hint="eastAsia"/>
          <w:b/>
          <w:sz w:val="28"/>
          <w:szCs w:val="28"/>
        </w:rPr>
        <w:t>责任单位：监审</w:t>
      </w:r>
      <w:r w:rsidRPr="001D71B5">
        <w:rPr>
          <w:rFonts w:ascii="仿宋_GB2312" w:eastAsia="仿宋_GB2312" w:hint="eastAsia"/>
          <w:b/>
          <w:sz w:val="28"/>
          <w:szCs w:val="28"/>
        </w:rPr>
        <w:t>室</w:t>
      </w:r>
      <w:r w:rsidR="00F55290" w:rsidRPr="001D71B5">
        <w:rPr>
          <w:rFonts w:ascii="仿宋_GB2312" w:eastAsia="仿宋_GB2312" w:hint="eastAsia"/>
          <w:b/>
          <w:sz w:val="28"/>
          <w:szCs w:val="28"/>
        </w:rPr>
        <w:t>。</w:t>
      </w:r>
    </w:p>
    <w:p w:rsidR="006929D8"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w:t>
      </w:r>
      <w:r w:rsidR="006929D8" w:rsidRPr="001D71B5">
        <w:rPr>
          <w:rFonts w:ascii="仿宋_GB2312" w:eastAsia="仿宋_GB2312" w:hint="eastAsia"/>
          <w:sz w:val="28"/>
          <w:szCs w:val="28"/>
        </w:rPr>
        <w:t>坚持抓早抓小，治病救人，对反映的问题线索，及时采取约谈方式向本人和组织核实，加强诫勉谈话工作</w:t>
      </w:r>
      <w:r w:rsidR="004C6B07">
        <w:rPr>
          <w:rFonts w:ascii="仿宋_GB2312" w:eastAsia="仿宋_GB2312" w:hint="eastAsia"/>
          <w:sz w:val="28"/>
          <w:szCs w:val="28"/>
        </w:rPr>
        <w:t>，</w:t>
      </w:r>
      <w:r w:rsidR="004C6B07" w:rsidRPr="001D71B5">
        <w:rPr>
          <w:rFonts w:ascii="仿宋_GB2312" w:eastAsia="仿宋_GB2312" w:hint="eastAsia"/>
          <w:sz w:val="28"/>
          <w:szCs w:val="28"/>
        </w:rPr>
        <w:t>早发现、早教育、早查处</w:t>
      </w:r>
      <w:r w:rsidR="006929D8" w:rsidRPr="001D71B5">
        <w:rPr>
          <w:rFonts w:ascii="仿宋_GB2312" w:eastAsia="仿宋_GB2312" w:hint="eastAsia"/>
          <w:sz w:val="28"/>
          <w:szCs w:val="28"/>
        </w:rPr>
        <w:t>。</w:t>
      </w:r>
      <w:r w:rsidR="00F55290" w:rsidRPr="001D71B5">
        <w:rPr>
          <w:rFonts w:ascii="仿宋_GB2312" w:eastAsia="仿宋_GB2312" w:hint="eastAsia"/>
          <w:b/>
          <w:sz w:val="28"/>
          <w:szCs w:val="28"/>
        </w:rPr>
        <w:t>责任单位：监审</w:t>
      </w:r>
      <w:r w:rsidRPr="001D71B5">
        <w:rPr>
          <w:rFonts w:ascii="仿宋_GB2312" w:eastAsia="仿宋_GB2312" w:hint="eastAsia"/>
          <w:b/>
          <w:sz w:val="28"/>
          <w:szCs w:val="28"/>
        </w:rPr>
        <w:t>室</w:t>
      </w:r>
      <w:r w:rsidR="00F55290" w:rsidRPr="001D71B5">
        <w:rPr>
          <w:rFonts w:ascii="仿宋_GB2312" w:eastAsia="仿宋_GB2312" w:hint="eastAsia"/>
          <w:b/>
          <w:sz w:val="28"/>
          <w:szCs w:val="28"/>
        </w:rPr>
        <w:t>。</w:t>
      </w:r>
    </w:p>
    <w:p w:rsidR="00341666"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w:t>
      </w:r>
      <w:r w:rsidR="006929D8" w:rsidRPr="001D71B5">
        <w:rPr>
          <w:rFonts w:ascii="仿宋_GB2312" w:eastAsia="仿宋_GB2312" w:hint="eastAsia"/>
          <w:sz w:val="28"/>
          <w:szCs w:val="28"/>
        </w:rPr>
        <w:t>严格办案程序，严明办案纪律，提高办案质量。查办案件以上级纪委（纪检组）领导为主，按照管理权限分级进行，线索处置和案件查办在向同级</w:t>
      </w:r>
      <w:r w:rsidR="007E65AC" w:rsidRPr="001D71B5">
        <w:rPr>
          <w:rFonts w:ascii="仿宋_GB2312" w:eastAsia="仿宋_GB2312" w:hint="eastAsia"/>
          <w:sz w:val="28"/>
          <w:szCs w:val="28"/>
        </w:rPr>
        <w:t>领导班子</w:t>
      </w:r>
      <w:r w:rsidR="006929D8" w:rsidRPr="001D71B5">
        <w:rPr>
          <w:rFonts w:ascii="仿宋_GB2312" w:eastAsia="仿宋_GB2312" w:hint="eastAsia"/>
          <w:sz w:val="28"/>
          <w:szCs w:val="28"/>
        </w:rPr>
        <w:t>报告的同时必须向上级纪委（纪检组）报告。</w:t>
      </w:r>
      <w:r w:rsidR="006929D8" w:rsidRPr="001D71B5">
        <w:rPr>
          <w:rFonts w:ascii="仿宋_GB2312" w:eastAsia="仿宋_GB2312" w:hint="eastAsia"/>
          <w:b/>
          <w:sz w:val="28"/>
          <w:szCs w:val="28"/>
        </w:rPr>
        <w:t>责任单位：监审</w:t>
      </w:r>
      <w:r w:rsidRPr="001D71B5">
        <w:rPr>
          <w:rFonts w:ascii="仿宋_GB2312" w:eastAsia="仿宋_GB2312" w:hint="eastAsia"/>
          <w:b/>
          <w:sz w:val="28"/>
          <w:szCs w:val="28"/>
        </w:rPr>
        <w:t>室</w:t>
      </w:r>
      <w:r w:rsidR="006929D8" w:rsidRPr="001D71B5">
        <w:rPr>
          <w:rFonts w:ascii="仿宋_GB2312" w:eastAsia="仿宋_GB2312" w:hint="eastAsia"/>
          <w:b/>
          <w:sz w:val="28"/>
          <w:szCs w:val="28"/>
        </w:rPr>
        <w:t>。</w:t>
      </w:r>
    </w:p>
    <w:p w:rsidR="00341666" w:rsidRPr="001D71B5" w:rsidRDefault="00E75C15" w:rsidP="001D71B5">
      <w:pPr>
        <w:spacing w:line="360" w:lineRule="auto"/>
        <w:ind w:firstLineChars="200" w:firstLine="562"/>
        <w:rPr>
          <w:rFonts w:ascii="楷体_GB2312" w:eastAsia="楷体_GB2312"/>
          <w:b/>
          <w:sz w:val="28"/>
          <w:szCs w:val="28"/>
        </w:rPr>
      </w:pPr>
      <w:r w:rsidRPr="001D71B5">
        <w:rPr>
          <w:rFonts w:ascii="楷体_GB2312" w:eastAsia="楷体_GB2312" w:hint="eastAsia"/>
          <w:b/>
          <w:sz w:val="28"/>
          <w:szCs w:val="28"/>
        </w:rPr>
        <w:lastRenderedPageBreak/>
        <w:t>（三）</w:t>
      </w:r>
      <w:r w:rsidR="00F47529" w:rsidRPr="001D71B5">
        <w:rPr>
          <w:rFonts w:ascii="楷体_GB2312" w:eastAsia="楷体_GB2312" w:hint="eastAsia"/>
          <w:b/>
          <w:sz w:val="28"/>
          <w:szCs w:val="28"/>
        </w:rPr>
        <w:t>严肃责任追究</w:t>
      </w:r>
    </w:p>
    <w:p w:rsidR="00410CC4" w:rsidRPr="001D71B5" w:rsidRDefault="00F47529"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坚持“一案双查”</w:t>
      </w:r>
      <w:r w:rsidR="00105E28" w:rsidRPr="001D71B5">
        <w:rPr>
          <w:rFonts w:ascii="仿宋_GB2312" w:eastAsia="仿宋_GB2312" w:hint="eastAsia"/>
          <w:sz w:val="28"/>
          <w:szCs w:val="28"/>
        </w:rPr>
        <w:t>，</w:t>
      </w:r>
      <w:r w:rsidR="008F6604" w:rsidRPr="001D71B5">
        <w:rPr>
          <w:rFonts w:ascii="仿宋_GB2312" w:eastAsia="仿宋_GB2312" w:hint="eastAsia"/>
          <w:sz w:val="28"/>
          <w:szCs w:val="28"/>
        </w:rPr>
        <w:t>发生重大违法违纪问题和腐败案件，</w:t>
      </w:r>
      <w:r w:rsidR="00105E28" w:rsidRPr="001D71B5">
        <w:rPr>
          <w:rFonts w:ascii="仿宋_GB2312" w:eastAsia="仿宋_GB2312" w:hint="eastAsia"/>
          <w:sz w:val="28"/>
          <w:szCs w:val="28"/>
        </w:rPr>
        <w:t>既要追究当事人责任，又要倒查相关人员的领导责任。</w:t>
      </w:r>
    </w:p>
    <w:p w:rsidR="00410CC4"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1、</w:t>
      </w:r>
      <w:r w:rsidR="00DF0E70" w:rsidRPr="001D71B5">
        <w:rPr>
          <w:rFonts w:ascii="仿宋_GB2312" w:eastAsia="仿宋_GB2312" w:hint="eastAsia"/>
          <w:sz w:val="28"/>
          <w:szCs w:val="28"/>
        </w:rPr>
        <w:t>对党风廉政建设和反腐败工作领导不力，</w:t>
      </w:r>
      <w:r w:rsidR="00455B6F" w:rsidRPr="001D71B5">
        <w:rPr>
          <w:rFonts w:ascii="仿宋_GB2312" w:eastAsia="仿宋_GB2312" w:hint="eastAsia"/>
          <w:sz w:val="28"/>
          <w:szCs w:val="28"/>
        </w:rPr>
        <w:t>以致职责范围内明令禁止的不正之风得不到有效治理并造成不良影响的，或在</w:t>
      </w:r>
      <w:r w:rsidR="00DF0E70" w:rsidRPr="001D71B5">
        <w:rPr>
          <w:rFonts w:ascii="仿宋_GB2312" w:eastAsia="仿宋_GB2312" w:hint="eastAsia"/>
          <w:sz w:val="28"/>
          <w:szCs w:val="28"/>
        </w:rPr>
        <w:t>违法违纪问题查结后不依法依纪</w:t>
      </w:r>
      <w:r w:rsidR="00455B6F" w:rsidRPr="001D71B5">
        <w:rPr>
          <w:rFonts w:ascii="仿宋_GB2312" w:eastAsia="仿宋_GB2312" w:hint="eastAsia"/>
          <w:sz w:val="28"/>
          <w:szCs w:val="28"/>
        </w:rPr>
        <w:t>进行</w:t>
      </w:r>
      <w:r w:rsidR="00DF0E70" w:rsidRPr="001D71B5">
        <w:rPr>
          <w:rFonts w:ascii="仿宋_GB2312" w:eastAsia="仿宋_GB2312" w:hint="eastAsia"/>
          <w:sz w:val="28"/>
          <w:szCs w:val="28"/>
        </w:rPr>
        <w:t>处理的，要</w:t>
      </w:r>
      <w:r w:rsidR="00455B6F" w:rsidRPr="001D71B5">
        <w:rPr>
          <w:rFonts w:ascii="仿宋_GB2312" w:eastAsia="仿宋_GB2312" w:hint="eastAsia"/>
          <w:sz w:val="28"/>
          <w:szCs w:val="28"/>
        </w:rPr>
        <w:t>按照职责分工</w:t>
      </w:r>
      <w:r w:rsidR="00DF0E70" w:rsidRPr="001D71B5">
        <w:rPr>
          <w:rFonts w:ascii="仿宋_GB2312" w:eastAsia="仿宋_GB2312" w:hint="eastAsia"/>
          <w:sz w:val="28"/>
          <w:szCs w:val="28"/>
        </w:rPr>
        <w:t>严肃追究</w:t>
      </w:r>
      <w:r w:rsidR="00F55290" w:rsidRPr="001D71B5">
        <w:rPr>
          <w:rFonts w:ascii="仿宋_GB2312" w:eastAsia="仿宋_GB2312" w:hint="eastAsia"/>
          <w:sz w:val="28"/>
          <w:szCs w:val="28"/>
        </w:rPr>
        <w:t>领导</w:t>
      </w:r>
      <w:r w:rsidR="00DF0E70" w:rsidRPr="001D71B5">
        <w:rPr>
          <w:rFonts w:ascii="仿宋_GB2312" w:eastAsia="仿宋_GB2312" w:hint="eastAsia"/>
          <w:sz w:val="28"/>
          <w:szCs w:val="28"/>
        </w:rPr>
        <w:t>的责任。</w:t>
      </w:r>
    </w:p>
    <w:p w:rsidR="00410CC4"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w:t>
      </w:r>
      <w:r w:rsidR="00F47529" w:rsidRPr="001D71B5">
        <w:rPr>
          <w:rFonts w:ascii="仿宋_GB2312" w:eastAsia="仿宋_GB2312" w:hint="eastAsia"/>
          <w:sz w:val="28"/>
          <w:szCs w:val="28"/>
        </w:rPr>
        <w:t>对疏于监督管理、致使</w:t>
      </w:r>
      <w:r w:rsidR="008F6604" w:rsidRPr="001D71B5">
        <w:rPr>
          <w:rFonts w:ascii="仿宋_GB2312" w:eastAsia="仿宋_GB2312" w:hint="eastAsia"/>
          <w:sz w:val="28"/>
          <w:szCs w:val="28"/>
        </w:rPr>
        <w:t>分管工作</w:t>
      </w:r>
      <w:r w:rsidR="00F47529" w:rsidRPr="001D71B5">
        <w:rPr>
          <w:rFonts w:ascii="仿宋_GB2312" w:eastAsia="仿宋_GB2312" w:hint="eastAsia"/>
          <w:sz w:val="28"/>
          <w:szCs w:val="28"/>
        </w:rPr>
        <w:t>或者直接管辖的下属发生严重违法</w:t>
      </w:r>
      <w:r w:rsidR="00B50434" w:rsidRPr="001D71B5">
        <w:rPr>
          <w:rFonts w:ascii="仿宋_GB2312" w:eastAsia="仿宋_GB2312" w:hint="eastAsia"/>
          <w:sz w:val="28"/>
          <w:szCs w:val="28"/>
        </w:rPr>
        <w:t>违纪</w:t>
      </w:r>
      <w:r w:rsidR="00F47529" w:rsidRPr="001D71B5">
        <w:rPr>
          <w:rFonts w:ascii="仿宋_GB2312" w:eastAsia="仿宋_GB2312" w:hint="eastAsia"/>
          <w:sz w:val="28"/>
          <w:szCs w:val="28"/>
        </w:rPr>
        <w:t>问题的，</w:t>
      </w:r>
      <w:r w:rsidR="00DF0E70" w:rsidRPr="001D71B5">
        <w:rPr>
          <w:rFonts w:ascii="仿宋_GB2312" w:eastAsia="仿宋_GB2312" w:hint="eastAsia"/>
          <w:sz w:val="28"/>
          <w:szCs w:val="28"/>
        </w:rPr>
        <w:t>要严肃追究</w:t>
      </w:r>
      <w:r w:rsidR="00455B6F" w:rsidRPr="001D71B5">
        <w:rPr>
          <w:rFonts w:ascii="仿宋_GB2312" w:eastAsia="仿宋_GB2312" w:hint="eastAsia"/>
          <w:sz w:val="28"/>
          <w:szCs w:val="28"/>
        </w:rPr>
        <w:t>有关领导</w:t>
      </w:r>
      <w:r w:rsidR="00DF0E70" w:rsidRPr="001D71B5">
        <w:rPr>
          <w:rFonts w:ascii="仿宋_GB2312" w:eastAsia="仿宋_GB2312" w:hint="eastAsia"/>
          <w:sz w:val="28"/>
          <w:szCs w:val="28"/>
        </w:rPr>
        <w:t>的责任。</w:t>
      </w:r>
    </w:p>
    <w:p w:rsidR="00410CC4"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w:t>
      </w:r>
      <w:r w:rsidR="00DF0E70" w:rsidRPr="001D71B5">
        <w:rPr>
          <w:rFonts w:ascii="仿宋_GB2312" w:eastAsia="仿宋_GB2312" w:hint="eastAsia"/>
          <w:sz w:val="28"/>
          <w:szCs w:val="28"/>
        </w:rPr>
        <w:t>对发现的严重违法</w:t>
      </w:r>
      <w:r w:rsidR="00B50434" w:rsidRPr="001D71B5">
        <w:rPr>
          <w:rFonts w:ascii="仿宋_GB2312" w:eastAsia="仿宋_GB2312" w:hint="eastAsia"/>
          <w:sz w:val="28"/>
          <w:szCs w:val="28"/>
        </w:rPr>
        <w:t>违纪</w:t>
      </w:r>
      <w:r w:rsidR="00DF0E70" w:rsidRPr="001D71B5">
        <w:rPr>
          <w:rFonts w:ascii="仿宋_GB2312" w:eastAsia="仿宋_GB2312" w:hint="eastAsia"/>
          <w:sz w:val="28"/>
          <w:szCs w:val="28"/>
        </w:rPr>
        <w:t>线索隐瞒不报、压案不查的，</w:t>
      </w:r>
      <w:r w:rsidR="00455B6F" w:rsidRPr="001D71B5">
        <w:rPr>
          <w:rFonts w:ascii="仿宋_GB2312" w:eastAsia="仿宋_GB2312" w:hint="eastAsia"/>
          <w:sz w:val="28"/>
          <w:szCs w:val="28"/>
        </w:rPr>
        <w:t>要严肃追究</w:t>
      </w:r>
      <w:r w:rsidR="00CF719B" w:rsidRPr="001D71B5">
        <w:rPr>
          <w:rFonts w:ascii="仿宋_GB2312" w:eastAsia="仿宋_GB2312" w:hint="eastAsia"/>
          <w:sz w:val="28"/>
          <w:szCs w:val="28"/>
        </w:rPr>
        <w:t>有关领导</w:t>
      </w:r>
      <w:r w:rsidR="00455B6F" w:rsidRPr="001D71B5">
        <w:rPr>
          <w:rFonts w:ascii="仿宋_GB2312" w:eastAsia="仿宋_GB2312" w:hint="eastAsia"/>
          <w:sz w:val="28"/>
          <w:szCs w:val="28"/>
        </w:rPr>
        <w:t>的责任。</w:t>
      </w:r>
    </w:p>
    <w:p w:rsidR="00410CC4" w:rsidRPr="001D71B5" w:rsidRDefault="00410CC4"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4、</w:t>
      </w:r>
      <w:r w:rsidR="00455B6F" w:rsidRPr="001D71B5">
        <w:rPr>
          <w:rFonts w:ascii="仿宋_GB2312" w:eastAsia="仿宋_GB2312" w:hint="eastAsia"/>
          <w:sz w:val="28"/>
          <w:szCs w:val="28"/>
        </w:rPr>
        <w:t>对查结的违法违纪问题要在一定范围内进行通报。</w:t>
      </w:r>
    </w:p>
    <w:p w:rsidR="00CB715E" w:rsidRPr="001D71B5" w:rsidRDefault="00F47529" w:rsidP="001D71B5">
      <w:pPr>
        <w:spacing w:line="360" w:lineRule="auto"/>
        <w:ind w:firstLineChars="200" w:firstLine="562"/>
        <w:rPr>
          <w:rFonts w:ascii="仿宋_GB2312" w:eastAsia="仿宋_GB2312"/>
          <w:sz w:val="28"/>
          <w:szCs w:val="28"/>
        </w:rPr>
      </w:pPr>
      <w:r w:rsidRPr="001D71B5">
        <w:rPr>
          <w:rFonts w:ascii="仿宋_GB2312" w:eastAsia="仿宋_GB2312" w:hint="eastAsia"/>
          <w:b/>
          <w:sz w:val="28"/>
          <w:szCs w:val="28"/>
        </w:rPr>
        <w:t>责任单位：监审</w:t>
      </w:r>
      <w:r w:rsidR="00410CC4" w:rsidRPr="001D71B5">
        <w:rPr>
          <w:rFonts w:ascii="仿宋_GB2312" w:eastAsia="仿宋_GB2312" w:hint="eastAsia"/>
          <w:b/>
          <w:sz w:val="28"/>
          <w:szCs w:val="28"/>
        </w:rPr>
        <w:t>室</w:t>
      </w:r>
      <w:r w:rsidRPr="001D71B5">
        <w:rPr>
          <w:rFonts w:ascii="仿宋_GB2312" w:eastAsia="仿宋_GB2312" w:hint="eastAsia"/>
          <w:b/>
          <w:sz w:val="28"/>
          <w:szCs w:val="28"/>
        </w:rPr>
        <w:t>、</w:t>
      </w:r>
      <w:r w:rsidR="00410CC4" w:rsidRPr="001D71B5">
        <w:rPr>
          <w:rFonts w:ascii="仿宋_GB2312" w:eastAsia="仿宋_GB2312" w:hint="eastAsia"/>
          <w:b/>
          <w:sz w:val="28"/>
          <w:szCs w:val="28"/>
        </w:rPr>
        <w:t>人力资源部</w:t>
      </w:r>
      <w:r w:rsidRPr="001D71B5">
        <w:rPr>
          <w:rFonts w:ascii="仿宋_GB2312" w:eastAsia="仿宋_GB2312" w:hint="eastAsia"/>
          <w:b/>
          <w:sz w:val="28"/>
          <w:szCs w:val="28"/>
        </w:rPr>
        <w:t>。</w:t>
      </w:r>
    </w:p>
    <w:p w:rsidR="00CB715E" w:rsidRPr="004B03DF" w:rsidRDefault="00EA759D" w:rsidP="00192736">
      <w:pPr>
        <w:spacing w:beforeLines="50" w:afterLines="50" w:line="360" w:lineRule="auto"/>
        <w:ind w:firstLineChars="200" w:firstLine="562"/>
        <w:rPr>
          <w:rFonts w:asciiTheme="majorEastAsia" w:eastAsiaTheme="majorEastAsia" w:hAnsiTheme="majorEastAsia"/>
          <w:b/>
          <w:sz w:val="28"/>
          <w:szCs w:val="28"/>
        </w:rPr>
      </w:pPr>
      <w:r w:rsidRPr="00EA759D">
        <w:rPr>
          <w:rFonts w:asciiTheme="majorEastAsia" w:eastAsiaTheme="majorEastAsia" w:hAnsiTheme="majorEastAsia" w:hint="eastAsia"/>
          <w:b/>
          <w:sz w:val="28"/>
          <w:szCs w:val="28"/>
        </w:rPr>
        <w:t>五、完善党风廉政责任制</w:t>
      </w:r>
    </w:p>
    <w:p w:rsidR="004E72FE" w:rsidRPr="001D71B5" w:rsidRDefault="00925BB8" w:rsidP="001D71B5">
      <w:pPr>
        <w:spacing w:line="360" w:lineRule="auto"/>
        <w:ind w:firstLineChars="200" w:firstLine="562"/>
        <w:rPr>
          <w:rFonts w:ascii="仿宋_GB2312" w:eastAsia="仿宋_GB2312"/>
          <w:b/>
          <w:sz w:val="28"/>
          <w:szCs w:val="28"/>
        </w:rPr>
      </w:pPr>
      <w:r w:rsidRPr="001D71B5">
        <w:rPr>
          <w:rFonts w:ascii="仿宋_GB2312" w:eastAsia="仿宋_GB2312" w:hint="eastAsia"/>
          <w:b/>
          <w:sz w:val="28"/>
          <w:szCs w:val="28"/>
        </w:rPr>
        <w:t>（一）明确责任主体</w:t>
      </w:r>
    </w:p>
    <w:p w:rsidR="008A3413" w:rsidRPr="001D71B5" w:rsidRDefault="004E72FE"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各级、各部门负责人牢固树立不抓党风廉政建设和反腐败工作就是严重失职的意识，确立“一岗双责”意识。</w:t>
      </w:r>
    </w:p>
    <w:p w:rsidR="00CB715E" w:rsidRPr="001D71B5" w:rsidRDefault="008A3413"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1、</w:t>
      </w:r>
      <w:r w:rsidR="00192736">
        <w:rPr>
          <w:rFonts w:ascii="仿宋_GB2312" w:eastAsia="仿宋_GB2312" w:hint="eastAsia"/>
          <w:kern w:val="0"/>
          <w:sz w:val="28"/>
          <w:szCs w:val="28"/>
        </w:rPr>
        <w:t>宁波</w:t>
      </w:r>
      <w:r w:rsidRPr="001D71B5">
        <w:rPr>
          <w:rFonts w:ascii="仿宋_GB2312" w:eastAsia="仿宋_GB2312" w:hint="eastAsia"/>
          <w:sz w:val="28"/>
          <w:szCs w:val="28"/>
        </w:rPr>
        <w:t>工研院</w:t>
      </w:r>
      <w:r w:rsidR="00F55290" w:rsidRPr="001D71B5">
        <w:rPr>
          <w:rFonts w:ascii="仿宋_GB2312" w:eastAsia="仿宋_GB2312" w:hint="eastAsia"/>
          <w:sz w:val="28"/>
          <w:szCs w:val="28"/>
        </w:rPr>
        <w:t>党政</w:t>
      </w:r>
      <w:r w:rsidR="008311EF" w:rsidRPr="001D71B5">
        <w:rPr>
          <w:rFonts w:ascii="仿宋_GB2312" w:eastAsia="仿宋_GB2312" w:hint="eastAsia"/>
          <w:sz w:val="28"/>
          <w:szCs w:val="28"/>
        </w:rPr>
        <w:t>领导班子</w:t>
      </w:r>
      <w:r w:rsidR="00CE5A1D" w:rsidRPr="001D71B5">
        <w:rPr>
          <w:rFonts w:ascii="仿宋_GB2312" w:eastAsia="仿宋_GB2312" w:hint="eastAsia"/>
          <w:sz w:val="28"/>
          <w:szCs w:val="28"/>
        </w:rPr>
        <w:t>承担党风廉政建设和反腐败工作主体责任，</w:t>
      </w:r>
      <w:r w:rsidRPr="001D71B5">
        <w:rPr>
          <w:rFonts w:ascii="仿宋_GB2312" w:eastAsia="仿宋_GB2312" w:hint="eastAsia"/>
          <w:sz w:val="28"/>
          <w:szCs w:val="28"/>
        </w:rPr>
        <w:t>法定代表人是第一责任人。</w:t>
      </w:r>
      <w:r w:rsidR="007C5176" w:rsidRPr="001D71B5">
        <w:rPr>
          <w:rFonts w:ascii="仿宋_GB2312" w:eastAsia="仿宋_GB2312" w:hint="eastAsia"/>
          <w:sz w:val="28"/>
          <w:szCs w:val="28"/>
        </w:rPr>
        <w:t>要</w:t>
      </w:r>
      <w:r w:rsidR="00CE5A1D" w:rsidRPr="001D71B5">
        <w:rPr>
          <w:rFonts w:ascii="仿宋_GB2312" w:eastAsia="仿宋_GB2312" w:hint="eastAsia"/>
          <w:sz w:val="28"/>
          <w:szCs w:val="28"/>
        </w:rPr>
        <w:t>把</w:t>
      </w:r>
      <w:r w:rsidR="00596C94" w:rsidRPr="001D71B5">
        <w:rPr>
          <w:rFonts w:ascii="仿宋_GB2312" w:eastAsia="仿宋_GB2312" w:hint="eastAsia"/>
          <w:sz w:val="28"/>
          <w:szCs w:val="28"/>
        </w:rPr>
        <w:t>惩治和预防</w:t>
      </w:r>
      <w:r w:rsidR="00CE5A1D" w:rsidRPr="001D71B5">
        <w:rPr>
          <w:rFonts w:ascii="仿宋_GB2312" w:eastAsia="仿宋_GB2312" w:hint="eastAsia"/>
          <w:sz w:val="28"/>
          <w:szCs w:val="28"/>
        </w:rPr>
        <w:t>腐败体系建设纳入任期目标，列入重要议事日程，与</w:t>
      </w:r>
      <w:r w:rsidR="007F2E70" w:rsidRPr="001D71B5">
        <w:rPr>
          <w:rFonts w:ascii="仿宋_GB2312" w:eastAsia="仿宋_GB2312" w:hint="eastAsia"/>
          <w:sz w:val="28"/>
          <w:szCs w:val="28"/>
        </w:rPr>
        <w:t>中心</w:t>
      </w:r>
      <w:r w:rsidR="00CE5A1D" w:rsidRPr="001D71B5">
        <w:rPr>
          <w:rFonts w:ascii="仿宋_GB2312" w:eastAsia="仿宋_GB2312" w:hint="eastAsia"/>
          <w:sz w:val="28"/>
          <w:szCs w:val="28"/>
        </w:rPr>
        <w:t>工作同部署、同落实、同检查</w:t>
      </w:r>
      <w:r w:rsidR="0074129F" w:rsidRPr="001D71B5">
        <w:rPr>
          <w:rFonts w:ascii="仿宋_GB2312" w:eastAsia="仿宋_GB2312" w:hint="eastAsia"/>
          <w:sz w:val="28"/>
          <w:szCs w:val="28"/>
        </w:rPr>
        <w:t>、同考核</w:t>
      </w:r>
      <w:r w:rsidR="00CE5A1D" w:rsidRPr="001D71B5">
        <w:rPr>
          <w:rFonts w:ascii="仿宋_GB2312" w:eastAsia="仿宋_GB2312" w:hint="eastAsia"/>
          <w:sz w:val="28"/>
          <w:szCs w:val="28"/>
        </w:rPr>
        <w:t>。</w:t>
      </w:r>
      <w:r w:rsidR="007C5176" w:rsidRPr="001D71B5">
        <w:rPr>
          <w:rFonts w:ascii="仿宋_GB2312" w:eastAsia="仿宋_GB2312" w:hint="eastAsia"/>
          <w:sz w:val="28"/>
          <w:szCs w:val="28"/>
        </w:rPr>
        <w:t>每年向上级报告</w:t>
      </w:r>
      <w:r w:rsidR="00F55290" w:rsidRPr="001D71B5">
        <w:rPr>
          <w:rFonts w:ascii="仿宋_GB2312" w:eastAsia="仿宋_GB2312" w:hint="eastAsia"/>
          <w:sz w:val="28"/>
          <w:szCs w:val="28"/>
        </w:rPr>
        <w:t>反腐倡廉工作</w:t>
      </w:r>
      <w:r w:rsidR="00196A8A" w:rsidRPr="001D71B5">
        <w:rPr>
          <w:rFonts w:ascii="仿宋_GB2312" w:eastAsia="仿宋_GB2312" w:hint="eastAsia"/>
          <w:sz w:val="28"/>
          <w:szCs w:val="28"/>
        </w:rPr>
        <w:t>情况</w:t>
      </w:r>
      <w:r w:rsidR="007C5176" w:rsidRPr="001D71B5">
        <w:rPr>
          <w:rFonts w:ascii="仿宋_GB2312" w:eastAsia="仿宋_GB2312" w:hint="eastAsia"/>
          <w:sz w:val="28"/>
          <w:szCs w:val="28"/>
        </w:rPr>
        <w:t>。</w:t>
      </w:r>
      <w:r w:rsidRPr="001D71B5">
        <w:rPr>
          <w:rFonts w:ascii="仿宋_GB2312" w:eastAsia="仿宋_GB2312" w:hint="eastAsia"/>
          <w:b/>
          <w:sz w:val="28"/>
          <w:szCs w:val="28"/>
        </w:rPr>
        <w:t>责任单位：</w:t>
      </w:r>
      <w:r w:rsidR="003E337B">
        <w:rPr>
          <w:rFonts w:ascii="仿宋_GB2312" w:eastAsia="仿宋_GB2312" w:hint="eastAsia"/>
          <w:b/>
          <w:sz w:val="28"/>
          <w:szCs w:val="28"/>
        </w:rPr>
        <w:t>纪委、</w:t>
      </w:r>
      <w:r w:rsidRPr="001D71B5">
        <w:rPr>
          <w:rFonts w:ascii="仿宋_GB2312" w:eastAsia="仿宋_GB2312" w:hint="eastAsia"/>
          <w:b/>
          <w:sz w:val="28"/>
          <w:szCs w:val="28"/>
        </w:rPr>
        <w:t>综合管理部、规划战略部。</w:t>
      </w:r>
    </w:p>
    <w:p w:rsidR="008A3413" w:rsidRPr="001D71B5" w:rsidRDefault="008A3413"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2、</w:t>
      </w:r>
      <w:r w:rsidR="00555158" w:rsidRPr="001D71B5">
        <w:rPr>
          <w:rFonts w:ascii="仿宋_GB2312" w:eastAsia="仿宋_GB2312" w:hint="eastAsia"/>
          <w:sz w:val="28"/>
          <w:szCs w:val="28"/>
        </w:rPr>
        <w:t>党委书记在党风党建工作中承担主要职责，</w:t>
      </w:r>
      <w:r w:rsidR="00192736">
        <w:rPr>
          <w:rFonts w:ascii="仿宋_GB2312" w:eastAsia="仿宋_GB2312" w:hint="eastAsia"/>
          <w:kern w:val="0"/>
          <w:sz w:val="28"/>
          <w:szCs w:val="28"/>
        </w:rPr>
        <w:t>宁波</w:t>
      </w:r>
      <w:r w:rsidR="004E72FE" w:rsidRPr="001D71B5">
        <w:rPr>
          <w:rFonts w:ascii="仿宋_GB2312" w:eastAsia="仿宋_GB2312" w:hint="eastAsia"/>
          <w:sz w:val="28"/>
          <w:szCs w:val="28"/>
        </w:rPr>
        <w:t>工研院</w:t>
      </w:r>
      <w:r w:rsidR="00E32533" w:rsidRPr="001D71B5">
        <w:rPr>
          <w:rFonts w:ascii="仿宋_GB2312" w:eastAsia="仿宋_GB2312" w:hint="eastAsia"/>
          <w:sz w:val="28"/>
          <w:szCs w:val="28"/>
        </w:rPr>
        <w:t>领导班</w:t>
      </w:r>
      <w:r w:rsidR="00E32533" w:rsidRPr="001D71B5">
        <w:rPr>
          <w:rFonts w:ascii="仿宋_GB2312" w:eastAsia="仿宋_GB2312" w:hint="eastAsia"/>
          <w:sz w:val="28"/>
          <w:szCs w:val="28"/>
        </w:rPr>
        <w:lastRenderedPageBreak/>
        <w:t>子其他成员根据分工承担职责范围内反腐倡廉的领导责任</w:t>
      </w:r>
      <w:r w:rsidRPr="001D71B5">
        <w:rPr>
          <w:rFonts w:ascii="仿宋_GB2312" w:eastAsia="仿宋_GB2312" w:hint="eastAsia"/>
          <w:sz w:val="28"/>
          <w:szCs w:val="28"/>
        </w:rPr>
        <w:t>。</w:t>
      </w:r>
      <w:r w:rsidR="00192736">
        <w:rPr>
          <w:rFonts w:ascii="仿宋_GB2312" w:eastAsia="仿宋_GB2312" w:hint="eastAsia"/>
          <w:kern w:val="0"/>
          <w:sz w:val="28"/>
          <w:szCs w:val="28"/>
        </w:rPr>
        <w:t>宁波</w:t>
      </w:r>
      <w:r w:rsidR="003E337B" w:rsidRPr="001D71B5">
        <w:rPr>
          <w:rFonts w:ascii="仿宋_GB2312" w:eastAsia="仿宋_GB2312" w:hint="eastAsia"/>
          <w:sz w:val="28"/>
          <w:szCs w:val="28"/>
        </w:rPr>
        <w:t>工研院</w:t>
      </w:r>
      <w:r w:rsidR="004E72FE" w:rsidRPr="001D71B5">
        <w:rPr>
          <w:rFonts w:ascii="仿宋_GB2312" w:eastAsia="仿宋_GB2312" w:hint="eastAsia"/>
          <w:sz w:val="28"/>
          <w:szCs w:val="28"/>
        </w:rPr>
        <w:t>负责人负责对研究所科研、管理等工作范围内的反腐倡廉承担管理和监督责任。</w:t>
      </w:r>
      <w:r w:rsidR="00E32533" w:rsidRPr="001D71B5">
        <w:rPr>
          <w:rFonts w:ascii="仿宋_GB2312" w:eastAsia="仿宋_GB2312" w:hint="eastAsia"/>
          <w:sz w:val="28"/>
          <w:szCs w:val="28"/>
        </w:rPr>
        <w:t>职能部门</w:t>
      </w:r>
      <w:r w:rsidR="00C5554C" w:rsidRPr="001D71B5">
        <w:rPr>
          <w:rFonts w:ascii="仿宋_GB2312" w:eastAsia="仿宋_GB2312" w:hint="eastAsia"/>
          <w:sz w:val="28"/>
          <w:szCs w:val="28"/>
        </w:rPr>
        <w:t>负责人</w:t>
      </w:r>
      <w:r w:rsidR="00E32533" w:rsidRPr="001D71B5">
        <w:rPr>
          <w:rFonts w:ascii="仿宋_GB2312" w:eastAsia="仿宋_GB2312" w:hint="eastAsia"/>
          <w:sz w:val="28"/>
          <w:szCs w:val="28"/>
        </w:rPr>
        <w:t>对业务范围内的反腐倡廉承担</w:t>
      </w:r>
      <w:r w:rsidR="00F92B82" w:rsidRPr="001D71B5">
        <w:rPr>
          <w:rFonts w:ascii="仿宋_GB2312" w:eastAsia="仿宋_GB2312" w:hint="eastAsia"/>
          <w:sz w:val="28"/>
          <w:szCs w:val="28"/>
        </w:rPr>
        <w:t>管理和监督</w:t>
      </w:r>
      <w:r w:rsidR="00E32533" w:rsidRPr="001D71B5">
        <w:rPr>
          <w:rFonts w:ascii="仿宋_GB2312" w:eastAsia="仿宋_GB2312" w:hint="eastAsia"/>
          <w:sz w:val="28"/>
          <w:szCs w:val="28"/>
        </w:rPr>
        <w:t>责任</w:t>
      </w:r>
      <w:r w:rsidR="004E72FE" w:rsidRPr="001D71B5">
        <w:rPr>
          <w:rFonts w:ascii="仿宋_GB2312" w:eastAsia="仿宋_GB2312" w:hint="eastAsia"/>
          <w:sz w:val="28"/>
          <w:szCs w:val="28"/>
        </w:rPr>
        <w:t>。</w:t>
      </w:r>
      <w:r w:rsidR="00E32533" w:rsidRPr="001D71B5">
        <w:rPr>
          <w:rFonts w:ascii="仿宋_GB2312" w:eastAsia="仿宋_GB2312" w:hint="eastAsia"/>
          <w:sz w:val="28"/>
          <w:szCs w:val="28"/>
        </w:rPr>
        <w:t>科研团队负责人对所负责的科研活动中的反腐倡廉</w:t>
      </w:r>
      <w:r w:rsidR="00F55290" w:rsidRPr="001D71B5">
        <w:rPr>
          <w:rFonts w:ascii="仿宋_GB2312" w:eastAsia="仿宋_GB2312" w:hint="eastAsia"/>
          <w:sz w:val="28"/>
          <w:szCs w:val="28"/>
        </w:rPr>
        <w:t>承担</w:t>
      </w:r>
      <w:r w:rsidR="00C5554C" w:rsidRPr="001D71B5">
        <w:rPr>
          <w:rFonts w:ascii="仿宋_GB2312" w:eastAsia="仿宋_GB2312" w:hint="eastAsia"/>
          <w:sz w:val="28"/>
          <w:szCs w:val="28"/>
        </w:rPr>
        <w:t>管理和监督</w:t>
      </w:r>
      <w:r w:rsidR="00E32533" w:rsidRPr="001D71B5">
        <w:rPr>
          <w:rFonts w:ascii="仿宋_GB2312" w:eastAsia="仿宋_GB2312" w:hint="eastAsia"/>
          <w:sz w:val="28"/>
          <w:szCs w:val="28"/>
        </w:rPr>
        <w:t>责任。</w:t>
      </w:r>
      <w:r w:rsidRPr="001D71B5">
        <w:rPr>
          <w:rFonts w:ascii="仿宋_GB2312" w:eastAsia="仿宋_GB2312" w:hint="eastAsia"/>
          <w:b/>
          <w:sz w:val="28"/>
          <w:szCs w:val="28"/>
        </w:rPr>
        <w:t>责任单位：</w:t>
      </w:r>
      <w:r w:rsidR="003E337B">
        <w:rPr>
          <w:rFonts w:ascii="仿宋_GB2312" w:eastAsia="仿宋_GB2312" w:hint="eastAsia"/>
          <w:b/>
          <w:sz w:val="28"/>
          <w:szCs w:val="28"/>
        </w:rPr>
        <w:t>纪委、</w:t>
      </w:r>
      <w:r w:rsidRPr="001D71B5">
        <w:rPr>
          <w:rFonts w:ascii="仿宋_GB2312" w:eastAsia="仿宋_GB2312" w:hint="eastAsia"/>
          <w:b/>
          <w:sz w:val="28"/>
          <w:szCs w:val="28"/>
        </w:rPr>
        <w:t>各职能部门。</w:t>
      </w:r>
    </w:p>
    <w:p w:rsidR="00280A1C" w:rsidRPr="001D71B5" w:rsidRDefault="00280A1C"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3、纪检监察审计部门承担推进党风廉政建设和反腐败工作的监督责任，履行协助领导班子加强党风廉政建设和组织协调反腐败工作的职责，加强对领导班子及其成员的监督。纪监审部门要按照中央的要求，转职能、转方式、转作风，进一步明确职责定位，把不该牵头或参与的协调工作交还给主要责任部门，集中精力抓好反腐倡廉主业。</w:t>
      </w:r>
      <w:r w:rsidRPr="001D71B5">
        <w:rPr>
          <w:rFonts w:ascii="仿宋_GB2312" w:eastAsia="仿宋_GB2312" w:hint="eastAsia"/>
          <w:b/>
          <w:sz w:val="28"/>
          <w:szCs w:val="28"/>
        </w:rPr>
        <w:t>责任部门：</w:t>
      </w:r>
      <w:r w:rsidR="00E8486D" w:rsidRPr="001D71B5">
        <w:rPr>
          <w:rFonts w:ascii="仿宋_GB2312" w:eastAsia="仿宋_GB2312" w:hint="eastAsia"/>
          <w:b/>
          <w:sz w:val="28"/>
          <w:szCs w:val="28"/>
        </w:rPr>
        <w:t>监察审计室</w:t>
      </w:r>
      <w:r w:rsidRPr="001D71B5">
        <w:rPr>
          <w:rFonts w:ascii="仿宋_GB2312" w:eastAsia="仿宋_GB2312" w:hint="eastAsia"/>
          <w:b/>
          <w:sz w:val="28"/>
          <w:szCs w:val="28"/>
        </w:rPr>
        <w:t>。</w:t>
      </w:r>
    </w:p>
    <w:p w:rsidR="00280A1C" w:rsidRPr="001D71B5" w:rsidRDefault="00280A1C" w:rsidP="001D71B5">
      <w:pPr>
        <w:spacing w:line="360" w:lineRule="auto"/>
        <w:ind w:firstLineChars="200" w:firstLine="562"/>
        <w:rPr>
          <w:rFonts w:ascii="仿宋_GB2312" w:eastAsia="仿宋_GB2312"/>
          <w:b/>
          <w:sz w:val="28"/>
          <w:szCs w:val="28"/>
        </w:rPr>
      </w:pPr>
      <w:r w:rsidRPr="001D71B5">
        <w:rPr>
          <w:rFonts w:ascii="仿宋_GB2312" w:eastAsia="仿宋_GB2312" w:hint="eastAsia"/>
          <w:b/>
          <w:sz w:val="28"/>
          <w:szCs w:val="28"/>
        </w:rPr>
        <w:t>（二）强化责任意识</w:t>
      </w:r>
    </w:p>
    <w:p w:rsidR="00CE5A1D" w:rsidRPr="001D71B5" w:rsidRDefault="00280A1C"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1</w:t>
      </w:r>
      <w:r w:rsidR="004E72FE" w:rsidRPr="001D71B5">
        <w:rPr>
          <w:rFonts w:ascii="仿宋_GB2312" w:eastAsia="仿宋_GB2312" w:hint="eastAsia"/>
          <w:sz w:val="28"/>
          <w:szCs w:val="28"/>
        </w:rPr>
        <w:t>、</w:t>
      </w:r>
      <w:r w:rsidR="00192736">
        <w:rPr>
          <w:rFonts w:ascii="仿宋_GB2312" w:eastAsia="仿宋_GB2312" w:hint="eastAsia"/>
          <w:kern w:val="0"/>
          <w:sz w:val="28"/>
          <w:szCs w:val="28"/>
        </w:rPr>
        <w:t>宁波</w:t>
      </w:r>
      <w:r w:rsidR="004E72FE" w:rsidRPr="001D71B5">
        <w:rPr>
          <w:rFonts w:ascii="仿宋_GB2312" w:eastAsia="仿宋_GB2312" w:hint="eastAsia"/>
          <w:sz w:val="28"/>
          <w:szCs w:val="28"/>
        </w:rPr>
        <w:t>工研院、研究所领导</w:t>
      </w:r>
      <w:r w:rsidR="005013C5" w:rsidRPr="001D71B5">
        <w:rPr>
          <w:rFonts w:ascii="仿宋_GB2312" w:eastAsia="仿宋_GB2312" w:hint="eastAsia"/>
          <w:sz w:val="28"/>
          <w:szCs w:val="28"/>
        </w:rPr>
        <w:t>要在年度工作会议或职工代表大会上述职述廉。</w:t>
      </w:r>
      <w:r w:rsidRPr="001D71B5">
        <w:rPr>
          <w:rFonts w:ascii="仿宋_GB2312" w:eastAsia="仿宋_GB2312" w:hint="eastAsia"/>
          <w:b/>
          <w:sz w:val="28"/>
          <w:szCs w:val="28"/>
        </w:rPr>
        <w:t>责任部门：人力资源部</w:t>
      </w:r>
      <w:r w:rsidR="00E50C7B">
        <w:rPr>
          <w:rFonts w:ascii="仿宋_GB2312" w:eastAsia="仿宋_GB2312" w:hint="eastAsia"/>
          <w:b/>
          <w:sz w:val="28"/>
          <w:szCs w:val="28"/>
        </w:rPr>
        <w:t>、</w:t>
      </w:r>
      <w:r w:rsidR="00E8486D" w:rsidRPr="001D71B5">
        <w:rPr>
          <w:rFonts w:ascii="仿宋_GB2312" w:eastAsia="仿宋_GB2312" w:hint="eastAsia"/>
          <w:b/>
          <w:sz w:val="28"/>
          <w:szCs w:val="28"/>
        </w:rPr>
        <w:t>监察审计室</w:t>
      </w:r>
      <w:r w:rsidRPr="001D71B5">
        <w:rPr>
          <w:rFonts w:ascii="仿宋_GB2312" w:eastAsia="仿宋_GB2312" w:hint="eastAsia"/>
          <w:b/>
          <w:sz w:val="28"/>
          <w:szCs w:val="28"/>
        </w:rPr>
        <w:t>。</w:t>
      </w:r>
    </w:p>
    <w:p w:rsidR="004E72FE" w:rsidRPr="001D71B5" w:rsidRDefault="00280A1C"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t>2</w:t>
      </w:r>
      <w:r w:rsidR="004E72FE" w:rsidRPr="001D71B5">
        <w:rPr>
          <w:rFonts w:ascii="仿宋_GB2312" w:eastAsia="仿宋_GB2312" w:hint="eastAsia"/>
          <w:sz w:val="28"/>
          <w:szCs w:val="28"/>
        </w:rPr>
        <w:t>、根据不同职责、不同岗位，</w:t>
      </w:r>
      <w:r w:rsidR="00E50C7B">
        <w:rPr>
          <w:rFonts w:ascii="仿宋_GB2312" w:eastAsia="仿宋_GB2312" w:hint="eastAsia"/>
          <w:sz w:val="28"/>
          <w:szCs w:val="28"/>
        </w:rPr>
        <w:t>责任人与下级责任人</w:t>
      </w:r>
      <w:r w:rsidR="004E72FE" w:rsidRPr="001D71B5">
        <w:rPr>
          <w:rFonts w:ascii="仿宋_GB2312" w:eastAsia="仿宋_GB2312" w:hint="eastAsia"/>
          <w:sz w:val="28"/>
          <w:szCs w:val="28"/>
        </w:rPr>
        <w:t>分别</w:t>
      </w:r>
      <w:r w:rsidR="00F62B07" w:rsidRPr="001D71B5">
        <w:rPr>
          <w:rFonts w:ascii="仿宋_GB2312" w:eastAsia="仿宋_GB2312" w:hint="eastAsia"/>
          <w:sz w:val="28"/>
          <w:szCs w:val="28"/>
        </w:rPr>
        <w:t>签订</w:t>
      </w:r>
      <w:r w:rsidR="00E50C7B">
        <w:rPr>
          <w:rFonts w:ascii="仿宋_GB2312" w:eastAsia="仿宋_GB2312" w:hint="eastAsia"/>
          <w:sz w:val="28"/>
          <w:szCs w:val="28"/>
        </w:rPr>
        <w:t>相关</w:t>
      </w:r>
      <w:r w:rsidR="00F62B07" w:rsidRPr="001D71B5">
        <w:rPr>
          <w:rFonts w:ascii="仿宋_GB2312" w:eastAsia="仿宋_GB2312" w:hint="eastAsia"/>
          <w:sz w:val="28"/>
          <w:szCs w:val="28"/>
        </w:rPr>
        <w:t>的</w:t>
      </w:r>
      <w:r w:rsidR="004E72FE" w:rsidRPr="001D71B5">
        <w:rPr>
          <w:rFonts w:ascii="仿宋_GB2312" w:eastAsia="仿宋_GB2312" w:hint="eastAsia"/>
          <w:sz w:val="28"/>
          <w:szCs w:val="28"/>
        </w:rPr>
        <w:t>廉政责任书，</w:t>
      </w:r>
      <w:r w:rsidR="00F62B07" w:rsidRPr="001D71B5">
        <w:rPr>
          <w:rFonts w:ascii="仿宋_GB2312" w:eastAsia="仿宋_GB2312" w:hint="eastAsia"/>
          <w:sz w:val="28"/>
          <w:szCs w:val="28"/>
        </w:rPr>
        <w:t>将惩治和预防腐败体系建设的具体任务纳入其中，明确个性化的责任要求。</w:t>
      </w:r>
      <w:r w:rsidRPr="001D71B5">
        <w:rPr>
          <w:rFonts w:ascii="仿宋_GB2312" w:eastAsia="仿宋_GB2312" w:hint="eastAsia"/>
          <w:b/>
          <w:sz w:val="28"/>
          <w:szCs w:val="28"/>
        </w:rPr>
        <w:t>责任部门：</w:t>
      </w:r>
      <w:r w:rsidR="00E8486D" w:rsidRPr="001D71B5">
        <w:rPr>
          <w:rFonts w:ascii="仿宋_GB2312" w:eastAsia="仿宋_GB2312" w:hint="eastAsia"/>
          <w:b/>
          <w:sz w:val="28"/>
          <w:szCs w:val="28"/>
        </w:rPr>
        <w:t>监察审计室</w:t>
      </w:r>
      <w:r w:rsidRPr="001D71B5">
        <w:rPr>
          <w:rFonts w:ascii="仿宋_GB2312" w:eastAsia="仿宋_GB2312" w:hint="eastAsia"/>
          <w:b/>
          <w:sz w:val="28"/>
          <w:szCs w:val="28"/>
        </w:rPr>
        <w:t>。</w:t>
      </w:r>
    </w:p>
    <w:p w:rsidR="0004026D" w:rsidRPr="001D71B5" w:rsidRDefault="00280A1C"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3、加强纪监审机构自身建设。</w:t>
      </w:r>
      <w:r w:rsidR="00BE4B45" w:rsidRPr="001D71B5">
        <w:rPr>
          <w:rFonts w:ascii="仿宋_GB2312" w:eastAsia="仿宋_GB2312" w:hint="eastAsia"/>
          <w:sz w:val="28"/>
          <w:szCs w:val="28"/>
        </w:rPr>
        <w:t>严格落实院党组《中国科学院研究所纪检监察审计工作暂行办法》（科发党字〔2011〕10号）要求，</w:t>
      </w:r>
      <w:r w:rsidR="00963A68" w:rsidRPr="001D71B5">
        <w:rPr>
          <w:rFonts w:ascii="仿宋_GB2312" w:eastAsia="仿宋_GB2312" w:hint="eastAsia"/>
          <w:sz w:val="28"/>
          <w:szCs w:val="28"/>
        </w:rPr>
        <w:t>切实</w:t>
      </w:r>
      <w:r w:rsidR="00BE4B45" w:rsidRPr="001D71B5">
        <w:rPr>
          <w:rFonts w:ascii="仿宋_GB2312" w:eastAsia="仿宋_GB2312" w:hint="eastAsia"/>
          <w:sz w:val="28"/>
          <w:szCs w:val="28"/>
        </w:rPr>
        <w:t>加强纪监审组织机构和队伍建设。</w:t>
      </w:r>
      <w:r w:rsidR="00324E9A" w:rsidRPr="001D71B5">
        <w:rPr>
          <w:rFonts w:ascii="仿宋_GB2312" w:eastAsia="仿宋_GB2312" w:hint="eastAsia"/>
          <w:sz w:val="28"/>
          <w:szCs w:val="28"/>
        </w:rPr>
        <w:t>积极</w:t>
      </w:r>
      <w:r w:rsidR="00BE4B45" w:rsidRPr="001D71B5">
        <w:rPr>
          <w:rFonts w:ascii="仿宋_GB2312" w:eastAsia="仿宋_GB2312" w:hint="eastAsia"/>
          <w:sz w:val="28"/>
          <w:szCs w:val="28"/>
        </w:rPr>
        <w:t>组织纪监审干部参加有关</w:t>
      </w:r>
      <w:r w:rsidR="00324E9A" w:rsidRPr="001D71B5">
        <w:rPr>
          <w:rFonts w:ascii="仿宋_GB2312" w:eastAsia="仿宋_GB2312" w:hint="eastAsia"/>
          <w:sz w:val="28"/>
          <w:szCs w:val="28"/>
        </w:rPr>
        <w:t>教育</w:t>
      </w:r>
      <w:r w:rsidR="00BE4B45" w:rsidRPr="001D71B5">
        <w:rPr>
          <w:rFonts w:ascii="仿宋_GB2312" w:eastAsia="仿宋_GB2312" w:hint="eastAsia"/>
          <w:sz w:val="28"/>
          <w:szCs w:val="28"/>
        </w:rPr>
        <w:t>培训，</w:t>
      </w:r>
      <w:r w:rsidR="00324E9A" w:rsidRPr="001D71B5">
        <w:rPr>
          <w:rFonts w:ascii="仿宋_GB2312" w:eastAsia="仿宋_GB2312" w:hint="eastAsia"/>
          <w:sz w:val="28"/>
          <w:szCs w:val="28"/>
        </w:rPr>
        <w:t>结合实际开展反腐倡廉调查研究</w:t>
      </w:r>
      <w:r w:rsidR="00BE4B45" w:rsidRPr="001D71B5">
        <w:rPr>
          <w:rFonts w:ascii="仿宋_GB2312" w:eastAsia="仿宋_GB2312" w:hint="eastAsia"/>
          <w:sz w:val="28"/>
          <w:szCs w:val="28"/>
        </w:rPr>
        <w:t>。</w:t>
      </w:r>
      <w:r w:rsidRPr="001D71B5">
        <w:rPr>
          <w:rFonts w:ascii="仿宋_GB2312" w:eastAsia="仿宋_GB2312" w:hint="eastAsia"/>
          <w:b/>
          <w:sz w:val="28"/>
          <w:szCs w:val="28"/>
        </w:rPr>
        <w:t>责任部门：</w:t>
      </w:r>
      <w:r w:rsidR="00E8486D" w:rsidRPr="001D71B5">
        <w:rPr>
          <w:rFonts w:ascii="仿宋_GB2312" w:eastAsia="仿宋_GB2312" w:hint="eastAsia"/>
          <w:b/>
          <w:sz w:val="28"/>
          <w:szCs w:val="28"/>
        </w:rPr>
        <w:t>监察审计室</w:t>
      </w:r>
      <w:r w:rsidRPr="001D71B5">
        <w:rPr>
          <w:rFonts w:ascii="仿宋_GB2312" w:eastAsia="仿宋_GB2312" w:hint="eastAsia"/>
          <w:b/>
          <w:sz w:val="28"/>
          <w:szCs w:val="28"/>
        </w:rPr>
        <w:t>。</w:t>
      </w:r>
    </w:p>
    <w:p w:rsidR="00CB715E" w:rsidRPr="001D71B5" w:rsidRDefault="00CB715E" w:rsidP="001D71B5">
      <w:pPr>
        <w:pStyle w:val="3"/>
        <w:keepNext w:val="0"/>
        <w:keepLines w:val="0"/>
        <w:spacing w:before="0" w:after="0" w:line="360" w:lineRule="auto"/>
        <w:ind w:firstLineChars="200" w:firstLine="562"/>
        <w:rPr>
          <w:rFonts w:ascii="楷体_GB2312" w:eastAsia="楷体_GB2312"/>
          <w:sz w:val="28"/>
          <w:szCs w:val="28"/>
        </w:rPr>
      </w:pPr>
      <w:r w:rsidRPr="001D71B5">
        <w:rPr>
          <w:rFonts w:ascii="楷体_GB2312" w:eastAsia="楷体_GB2312" w:hint="eastAsia"/>
          <w:sz w:val="28"/>
          <w:szCs w:val="28"/>
        </w:rPr>
        <w:t>（三）</w:t>
      </w:r>
      <w:r w:rsidR="007311FE">
        <w:rPr>
          <w:rFonts w:ascii="楷体_GB2312" w:eastAsia="楷体_GB2312" w:hint="eastAsia"/>
          <w:sz w:val="28"/>
          <w:szCs w:val="28"/>
        </w:rPr>
        <w:t>责任检查</w:t>
      </w:r>
    </w:p>
    <w:p w:rsidR="00280A1C" w:rsidRPr="001D71B5" w:rsidRDefault="00280A1C" w:rsidP="001D71B5">
      <w:pPr>
        <w:spacing w:line="360" w:lineRule="auto"/>
        <w:ind w:firstLineChars="200" w:firstLine="560"/>
        <w:rPr>
          <w:rFonts w:ascii="仿宋_GB2312" w:eastAsia="仿宋_GB2312"/>
          <w:b/>
          <w:sz w:val="28"/>
          <w:szCs w:val="28"/>
        </w:rPr>
      </w:pPr>
      <w:r w:rsidRPr="001D71B5">
        <w:rPr>
          <w:rFonts w:ascii="仿宋_GB2312" w:eastAsia="仿宋_GB2312" w:hint="eastAsia"/>
          <w:sz w:val="28"/>
          <w:szCs w:val="28"/>
        </w:rPr>
        <w:lastRenderedPageBreak/>
        <w:t>1、</w:t>
      </w:r>
      <w:r w:rsidR="00D402B9" w:rsidRPr="001D71B5">
        <w:rPr>
          <w:rFonts w:ascii="仿宋_GB2312" w:eastAsia="仿宋_GB2312" w:hint="eastAsia"/>
          <w:sz w:val="28"/>
          <w:szCs w:val="28"/>
        </w:rPr>
        <w:t>建立工作</w:t>
      </w:r>
      <w:r w:rsidR="0063454B" w:rsidRPr="001D71B5">
        <w:rPr>
          <w:rFonts w:ascii="仿宋_GB2312" w:eastAsia="仿宋_GB2312" w:hint="eastAsia"/>
          <w:sz w:val="28"/>
          <w:szCs w:val="28"/>
        </w:rPr>
        <w:t>备案</w:t>
      </w:r>
      <w:r w:rsidR="00D402B9" w:rsidRPr="001D71B5">
        <w:rPr>
          <w:rFonts w:ascii="仿宋_GB2312" w:eastAsia="仿宋_GB2312" w:hint="eastAsia"/>
          <w:sz w:val="28"/>
          <w:szCs w:val="28"/>
        </w:rPr>
        <w:t>制度，每年对惩防体系建设</w:t>
      </w:r>
      <w:r w:rsidR="0063454B" w:rsidRPr="001D71B5">
        <w:rPr>
          <w:rFonts w:ascii="仿宋_GB2312" w:eastAsia="仿宋_GB2312" w:hint="eastAsia"/>
          <w:sz w:val="28"/>
          <w:szCs w:val="28"/>
        </w:rPr>
        <w:t>工作</w:t>
      </w:r>
      <w:r w:rsidR="00D402B9" w:rsidRPr="001D71B5">
        <w:rPr>
          <w:rFonts w:ascii="仿宋_GB2312" w:eastAsia="仿宋_GB2312" w:hint="eastAsia"/>
          <w:sz w:val="28"/>
          <w:szCs w:val="28"/>
        </w:rPr>
        <w:t>任务落实情况开展自查。</w:t>
      </w:r>
      <w:r w:rsidRPr="001D71B5">
        <w:rPr>
          <w:rFonts w:ascii="仿宋_GB2312" w:eastAsia="仿宋_GB2312" w:hint="eastAsia"/>
          <w:sz w:val="28"/>
          <w:szCs w:val="28"/>
        </w:rPr>
        <w:t>对</w:t>
      </w:r>
      <w:r w:rsidR="00E50C7B">
        <w:rPr>
          <w:rFonts w:ascii="仿宋_GB2312" w:eastAsia="仿宋_GB2312" w:hint="eastAsia"/>
          <w:sz w:val="28"/>
          <w:szCs w:val="28"/>
        </w:rPr>
        <w:t>照</w:t>
      </w:r>
      <w:r w:rsidR="00D402B9" w:rsidRPr="001D71B5">
        <w:rPr>
          <w:rFonts w:ascii="仿宋_GB2312" w:eastAsia="仿宋_GB2312" w:hint="eastAsia"/>
          <w:sz w:val="28"/>
          <w:szCs w:val="28"/>
        </w:rPr>
        <w:t>本</w:t>
      </w:r>
      <w:r w:rsidRPr="001D71B5">
        <w:rPr>
          <w:rFonts w:ascii="仿宋_GB2312" w:eastAsia="仿宋_GB2312" w:hint="eastAsia"/>
          <w:sz w:val="28"/>
          <w:szCs w:val="28"/>
        </w:rPr>
        <w:t>《</w:t>
      </w:r>
      <w:r w:rsidR="00D402B9" w:rsidRPr="001D71B5">
        <w:rPr>
          <w:rFonts w:ascii="仿宋_GB2312" w:eastAsia="仿宋_GB2312" w:hint="eastAsia"/>
          <w:sz w:val="28"/>
          <w:szCs w:val="28"/>
        </w:rPr>
        <w:t>实施</w:t>
      </w:r>
      <w:r w:rsidRPr="001D71B5">
        <w:rPr>
          <w:rFonts w:ascii="仿宋_GB2312" w:eastAsia="仿宋_GB2312" w:hint="eastAsia"/>
          <w:sz w:val="28"/>
          <w:szCs w:val="28"/>
        </w:rPr>
        <w:t>细则》</w:t>
      </w:r>
      <w:r w:rsidR="00E50C7B">
        <w:rPr>
          <w:rFonts w:ascii="仿宋_GB2312" w:eastAsia="仿宋_GB2312" w:hint="eastAsia"/>
          <w:sz w:val="28"/>
          <w:szCs w:val="28"/>
        </w:rPr>
        <w:t>，</w:t>
      </w:r>
      <w:r w:rsidR="00B360AA" w:rsidRPr="001D71B5">
        <w:rPr>
          <w:rFonts w:ascii="仿宋_GB2312" w:eastAsia="仿宋_GB2312" w:hint="eastAsia"/>
          <w:sz w:val="28"/>
          <w:szCs w:val="28"/>
        </w:rPr>
        <w:t>监督检查</w:t>
      </w:r>
      <w:r w:rsidR="00D402B9" w:rsidRPr="001D71B5">
        <w:rPr>
          <w:rFonts w:ascii="仿宋_GB2312" w:eastAsia="仿宋_GB2312" w:hint="eastAsia"/>
          <w:sz w:val="28"/>
          <w:szCs w:val="28"/>
        </w:rPr>
        <w:t>，总结评估，查找不足。</w:t>
      </w:r>
      <w:r w:rsidRPr="001D71B5">
        <w:rPr>
          <w:rFonts w:ascii="仿宋_GB2312" w:eastAsia="仿宋_GB2312" w:hint="eastAsia"/>
          <w:b/>
          <w:sz w:val="28"/>
          <w:szCs w:val="28"/>
        </w:rPr>
        <w:t>责任部门：</w:t>
      </w:r>
      <w:r w:rsidR="00E8486D" w:rsidRPr="001D71B5">
        <w:rPr>
          <w:rFonts w:ascii="仿宋_GB2312" w:eastAsia="仿宋_GB2312" w:hint="eastAsia"/>
          <w:b/>
          <w:sz w:val="28"/>
          <w:szCs w:val="28"/>
        </w:rPr>
        <w:t>监察审计室</w:t>
      </w:r>
      <w:r w:rsidRPr="001D71B5">
        <w:rPr>
          <w:rFonts w:ascii="仿宋_GB2312" w:eastAsia="仿宋_GB2312" w:hint="eastAsia"/>
          <w:b/>
          <w:sz w:val="28"/>
          <w:szCs w:val="28"/>
        </w:rPr>
        <w:t>。</w:t>
      </w:r>
    </w:p>
    <w:p w:rsidR="00D402B9" w:rsidRPr="001D71B5" w:rsidRDefault="00280A1C" w:rsidP="001D71B5">
      <w:pPr>
        <w:spacing w:line="360" w:lineRule="auto"/>
        <w:ind w:firstLineChars="200" w:firstLine="560"/>
        <w:rPr>
          <w:rFonts w:ascii="仿宋_GB2312" w:eastAsia="仿宋_GB2312"/>
          <w:sz w:val="28"/>
          <w:szCs w:val="28"/>
        </w:rPr>
      </w:pPr>
      <w:r w:rsidRPr="001D71B5">
        <w:rPr>
          <w:rFonts w:ascii="仿宋_GB2312" w:eastAsia="仿宋_GB2312" w:hint="eastAsia"/>
          <w:sz w:val="28"/>
          <w:szCs w:val="28"/>
        </w:rPr>
        <w:t>2、各研究所、部门</w:t>
      </w:r>
      <w:r w:rsidR="00E50C7B">
        <w:rPr>
          <w:rFonts w:ascii="仿宋_GB2312" w:eastAsia="仿宋_GB2312" w:hint="eastAsia"/>
          <w:sz w:val="28"/>
          <w:szCs w:val="28"/>
        </w:rPr>
        <w:t>反腐倡廉</w:t>
      </w:r>
      <w:r w:rsidR="00E50C7B" w:rsidRPr="001D71B5">
        <w:rPr>
          <w:rFonts w:ascii="仿宋_GB2312" w:eastAsia="仿宋_GB2312" w:hint="eastAsia"/>
          <w:sz w:val="28"/>
          <w:szCs w:val="28"/>
        </w:rPr>
        <w:t>情况</w:t>
      </w:r>
      <w:r w:rsidR="00E50C7B">
        <w:rPr>
          <w:rFonts w:ascii="仿宋_GB2312" w:eastAsia="仿宋_GB2312" w:hint="eastAsia"/>
          <w:sz w:val="28"/>
          <w:szCs w:val="28"/>
        </w:rPr>
        <w:t>纳入</w:t>
      </w:r>
      <w:r w:rsidRPr="001D71B5">
        <w:rPr>
          <w:rFonts w:ascii="仿宋_GB2312" w:eastAsia="仿宋_GB2312" w:hint="eastAsia"/>
          <w:sz w:val="28"/>
          <w:szCs w:val="28"/>
        </w:rPr>
        <w:t>负责人的</w:t>
      </w:r>
      <w:r w:rsidR="00D402B9" w:rsidRPr="001D71B5">
        <w:rPr>
          <w:rFonts w:ascii="仿宋_GB2312" w:eastAsia="仿宋_GB2312" w:hint="eastAsia"/>
          <w:sz w:val="28"/>
          <w:szCs w:val="28"/>
        </w:rPr>
        <w:t>考核评价</w:t>
      </w:r>
      <w:r w:rsidR="00EC0404" w:rsidRPr="001D71B5">
        <w:rPr>
          <w:rFonts w:ascii="仿宋_GB2312" w:eastAsia="仿宋_GB2312" w:hint="eastAsia"/>
          <w:sz w:val="28"/>
          <w:szCs w:val="28"/>
        </w:rPr>
        <w:t>内容</w:t>
      </w:r>
      <w:r w:rsidR="00D402B9" w:rsidRPr="001D71B5">
        <w:rPr>
          <w:rFonts w:ascii="仿宋_GB2312" w:eastAsia="仿宋_GB2312" w:hint="eastAsia"/>
          <w:sz w:val="28"/>
          <w:szCs w:val="28"/>
        </w:rPr>
        <w:t>。</w:t>
      </w:r>
      <w:r w:rsidRPr="001D71B5">
        <w:rPr>
          <w:rFonts w:ascii="仿宋_GB2312" w:eastAsia="仿宋_GB2312" w:hint="eastAsia"/>
          <w:b/>
          <w:sz w:val="28"/>
          <w:szCs w:val="28"/>
        </w:rPr>
        <w:t>责任部门：人力资源部、各研究所。</w:t>
      </w:r>
    </w:p>
    <w:p w:rsidR="009E1076" w:rsidRPr="001D71B5" w:rsidRDefault="00280A1C" w:rsidP="00D362B1">
      <w:pPr>
        <w:spacing w:line="360" w:lineRule="auto"/>
        <w:ind w:firstLineChars="200" w:firstLine="560"/>
        <w:rPr>
          <w:sz w:val="28"/>
          <w:szCs w:val="28"/>
        </w:rPr>
      </w:pPr>
      <w:r w:rsidRPr="001D71B5">
        <w:rPr>
          <w:rFonts w:ascii="仿宋_GB2312" w:eastAsia="仿宋_GB2312" w:hint="eastAsia"/>
          <w:sz w:val="28"/>
          <w:szCs w:val="28"/>
        </w:rPr>
        <w:t>3、</w:t>
      </w:r>
      <w:r w:rsidR="00D362B1" w:rsidRPr="001D71B5">
        <w:rPr>
          <w:rFonts w:ascii="仿宋_GB2312" w:eastAsia="仿宋_GB2312" w:hint="eastAsia"/>
          <w:sz w:val="28"/>
          <w:szCs w:val="28"/>
        </w:rPr>
        <w:t>责任</w:t>
      </w:r>
      <w:r w:rsidRPr="001D71B5">
        <w:rPr>
          <w:rFonts w:ascii="仿宋_GB2312" w:eastAsia="仿宋_GB2312" w:hint="eastAsia"/>
          <w:sz w:val="28"/>
          <w:szCs w:val="28"/>
        </w:rPr>
        <w:t>追究</w:t>
      </w:r>
      <w:r w:rsidR="006966BA" w:rsidRPr="001D71B5">
        <w:rPr>
          <w:rFonts w:ascii="仿宋_GB2312" w:eastAsia="仿宋_GB2312" w:hint="eastAsia"/>
          <w:sz w:val="28"/>
          <w:szCs w:val="28"/>
        </w:rPr>
        <w:t>，</w:t>
      </w:r>
      <w:r w:rsidR="00D402B9" w:rsidRPr="001D71B5">
        <w:rPr>
          <w:rFonts w:ascii="仿宋_GB2312" w:eastAsia="仿宋_GB2312" w:hint="eastAsia"/>
          <w:sz w:val="28"/>
          <w:szCs w:val="28"/>
        </w:rPr>
        <w:t>对抓党风廉政建设和反腐败工作不力，</w:t>
      </w:r>
      <w:r w:rsidR="006C4404" w:rsidRPr="001D71B5">
        <w:rPr>
          <w:rFonts w:ascii="仿宋_GB2312" w:eastAsia="仿宋_GB2312" w:hint="eastAsia"/>
          <w:sz w:val="28"/>
          <w:szCs w:val="28"/>
        </w:rPr>
        <w:t>惩防体系工作任务落实不到位并</w:t>
      </w:r>
      <w:r w:rsidR="00D402B9" w:rsidRPr="001D71B5">
        <w:rPr>
          <w:rFonts w:ascii="仿宋_GB2312" w:eastAsia="仿宋_GB2312" w:hint="eastAsia"/>
          <w:sz w:val="28"/>
          <w:szCs w:val="28"/>
        </w:rPr>
        <w:t>造成</w:t>
      </w:r>
      <w:r w:rsidR="006C4404" w:rsidRPr="001D71B5">
        <w:rPr>
          <w:rFonts w:ascii="仿宋_GB2312" w:eastAsia="仿宋_GB2312" w:hint="eastAsia"/>
          <w:sz w:val="28"/>
          <w:szCs w:val="28"/>
        </w:rPr>
        <w:t>严重后果或</w:t>
      </w:r>
      <w:r w:rsidR="00D402B9" w:rsidRPr="001D71B5">
        <w:rPr>
          <w:rFonts w:ascii="仿宋_GB2312" w:eastAsia="仿宋_GB2312" w:hint="eastAsia"/>
          <w:sz w:val="28"/>
          <w:szCs w:val="28"/>
        </w:rPr>
        <w:t>不良影响的，按照</w:t>
      </w:r>
      <w:r w:rsidR="005013DE" w:rsidRPr="001D71B5">
        <w:rPr>
          <w:rFonts w:ascii="仿宋_GB2312" w:eastAsia="仿宋_GB2312" w:hint="eastAsia"/>
          <w:sz w:val="28"/>
          <w:szCs w:val="28"/>
        </w:rPr>
        <w:t>有关规定，严肃追究部门负责人的</w:t>
      </w:r>
      <w:r w:rsidR="00D402B9" w:rsidRPr="001D71B5">
        <w:rPr>
          <w:rFonts w:ascii="仿宋_GB2312" w:eastAsia="仿宋_GB2312" w:hint="eastAsia"/>
          <w:sz w:val="28"/>
          <w:szCs w:val="28"/>
        </w:rPr>
        <w:t>责任。</w:t>
      </w:r>
      <w:r w:rsidR="005013DE" w:rsidRPr="001D71B5">
        <w:rPr>
          <w:rFonts w:ascii="仿宋_GB2312" w:eastAsia="仿宋_GB2312" w:hint="eastAsia"/>
          <w:b/>
          <w:sz w:val="28"/>
          <w:szCs w:val="28"/>
        </w:rPr>
        <w:t>责任部门：</w:t>
      </w:r>
      <w:r w:rsidR="00E8486D" w:rsidRPr="001D71B5">
        <w:rPr>
          <w:rFonts w:ascii="仿宋_GB2312" w:eastAsia="仿宋_GB2312" w:hint="eastAsia"/>
          <w:b/>
          <w:sz w:val="28"/>
          <w:szCs w:val="28"/>
        </w:rPr>
        <w:t>监察审计室</w:t>
      </w:r>
      <w:r w:rsidR="005013DE" w:rsidRPr="001D71B5">
        <w:rPr>
          <w:rFonts w:ascii="仿宋_GB2312" w:eastAsia="仿宋_GB2312" w:hint="eastAsia"/>
          <w:b/>
          <w:sz w:val="28"/>
          <w:szCs w:val="28"/>
        </w:rPr>
        <w:t>、各部门、各研究所。</w:t>
      </w:r>
    </w:p>
    <w:sectPr w:rsidR="009E1076" w:rsidRPr="001D71B5" w:rsidSect="00FB39D6">
      <w:footerReference w:type="default" r:id="rId6"/>
      <w:pgSz w:w="11906" w:h="16838"/>
      <w:pgMar w:top="1418" w:right="1588" w:bottom="1418" w:left="1701"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82" w:rsidRDefault="007C3882" w:rsidP="00A40F3E">
      <w:r>
        <w:separator/>
      </w:r>
    </w:p>
  </w:endnote>
  <w:endnote w:type="continuationSeparator" w:id="1">
    <w:p w:rsidR="007C3882" w:rsidRDefault="007C3882" w:rsidP="00A40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509652"/>
      <w:docPartObj>
        <w:docPartGallery w:val="Page Numbers (Bottom of Page)"/>
        <w:docPartUnique/>
      </w:docPartObj>
    </w:sdtPr>
    <w:sdtContent>
      <w:p w:rsidR="00E71BA6" w:rsidRDefault="00AD1EEC">
        <w:pPr>
          <w:pStyle w:val="a4"/>
          <w:jc w:val="center"/>
        </w:pPr>
        <w:r>
          <w:fldChar w:fldCharType="begin"/>
        </w:r>
        <w:r w:rsidR="00E71BA6">
          <w:instrText>PAGE   \* MERGEFORMAT</w:instrText>
        </w:r>
        <w:r>
          <w:fldChar w:fldCharType="separate"/>
        </w:r>
        <w:r w:rsidR="00192736" w:rsidRPr="00192736">
          <w:rPr>
            <w:noProof/>
            <w:lang w:val="zh-CN"/>
          </w:rPr>
          <w:t>11</w:t>
        </w:r>
        <w:r>
          <w:fldChar w:fldCharType="end"/>
        </w:r>
      </w:p>
    </w:sdtContent>
  </w:sdt>
  <w:p w:rsidR="00E71BA6" w:rsidRDefault="00E71B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82" w:rsidRDefault="007C3882" w:rsidP="00A40F3E">
      <w:r>
        <w:separator/>
      </w:r>
    </w:p>
  </w:footnote>
  <w:footnote w:type="continuationSeparator" w:id="1">
    <w:p w:rsidR="007C3882" w:rsidRDefault="007C3882" w:rsidP="00A40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15E"/>
    <w:rsid w:val="000029C0"/>
    <w:rsid w:val="00006464"/>
    <w:rsid w:val="00012AC1"/>
    <w:rsid w:val="000132E9"/>
    <w:rsid w:val="000148A6"/>
    <w:rsid w:val="00020E49"/>
    <w:rsid w:val="000259D3"/>
    <w:rsid w:val="00026F22"/>
    <w:rsid w:val="00032C7A"/>
    <w:rsid w:val="00032D15"/>
    <w:rsid w:val="0004026D"/>
    <w:rsid w:val="000403A9"/>
    <w:rsid w:val="00042084"/>
    <w:rsid w:val="00042406"/>
    <w:rsid w:val="000444F6"/>
    <w:rsid w:val="00051150"/>
    <w:rsid w:val="0005454D"/>
    <w:rsid w:val="000646D7"/>
    <w:rsid w:val="000657DF"/>
    <w:rsid w:val="00070FDE"/>
    <w:rsid w:val="00072503"/>
    <w:rsid w:val="0007334F"/>
    <w:rsid w:val="00082E9C"/>
    <w:rsid w:val="000831C3"/>
    <w:rsid w:val="000854E4"/>
    <w:rsid w:val="000A1FE5"/>
    <w:rsid w:val="000A75B7"/>
    <w:rsid w:val="000B6C28"/>
    <w:rsid w:val="000C1DEC"/>
    <w:rsid w:val="000C2D7C"/>
    <w:rsid w:val="000C37E8"/>
    <w:rsid w:val="000C49C7"/>
    <w:rsid w:val="000C602A"/>
    <w:rsid w:val="000D0232"/>
    <w:rsid w:val="000D2AB1"/>
    <w:rsid w:val="000D74FE"/>
    <w:rsid w:val="000E0922"/>
    <w:rsid w:val="000F1C8F"/>
    <w:rsid w:val="0010174A"/>
    <w:rsid w:val="0010307A"/>
    <w:rsid w:val="00105E28"/>
    <w:rsid w:val="0010694E"/>
    <w:rsid w:val="00111577"/>
    <w:rsid w:val="00112886"/>
    <w:rsid w:val="00112E4E"/>
    <w:rsid w:val="00113773"/>
    <w:rsid w:val="001141CA"/>
    <w:rsid w:val="0012054E"/>
    <w:rsid w:val="0012063A"/>
    <w:rsid w:val="0012730D"/>
    <w:rsid w:val="00127D3A"/>
    <w:rsid w:val="00134E09"/>
    <w:rsid w:val="00136862"/>
    <w:rsid w:val="00143876"/>
    <w:rsid w:val="00151C68"/>
    <w:rsid w:val="0015461C"/>
    <w:rsid w:val="00154C29"/>
    <w:rsid w:val="001556A9"/>
    <w:rsid w:val="00160FE5"/>
    <w:rsid w:val="00162E9A"/>
    <w:rsid w:val="00165830"/>
    <w:rsid w:val="00175FDC"/>
    <w:rsid w:val="00176944"/>
    <w:rsid w:val="00181B12"/>
    <w:rsid w:val="00183C11"/>
    <w:rsid w:val="001854E9"/>
    <w:rsid w:val="00186223"/>
    <w:rsid w:val="00187998"/>
    <w:rsid w:val="00192736"/>
    <w:rsid w:val="00194F05"/>
    <w:rsid w:val="00196A8A"/>
    <w:rsid w:val="001A0834"/>
    <w:rsid w:val="001A2036"/>
    <w:rsid w:val="001B09BE"/>
    <w:rsid w:val="001B18F3"/>
    <w:rsid w:val="001B253B"/>
    <w:rsid w:val="001B3E95"/>
    <w:rsid w:val="001C21AF"/>
    <w:rsid w:val="001C4E23"/>
    <w:rsid w:val="001D0C99"/>
    <w:rsid w:val="001D3729"/>
    <w:rsid w:val="001D71B5"/>
    <w:rsid w:val="001D783F"/>
    <w:rsid w:val="001E7D91"/>
    <w:rsid w:val="001F0229"/>
    <w:rsid w:val="001F1DFB"/>
    <w:rsid w:val="001F66A4"/>
    <w:rsid w:val="00200F50"/>
    <w:rsid w:val="00202705"/>
    <w:rsid w:val="00214C57"/>
    <w:rsid w:val="0021523B"/>
    <w:rsid w:val="00217C75"/>
    <w:rsid w:val="002231E2"/>
    <w:rsid w:val="002247DD"/>
    <w:rsid w:val="0022718D"/>
    <w:rsid w:val="0023355B"/>
    <w:rsid w:val="0024001A"/>
    <w:rsid w:val="002414DC"/>
    <w:rsid w:val="00243A17"/>
    <w:rsid w:val="00244636"/>
    <w:rsid w:val="002471AF"/>
    <w:rsid w:val="0025484B"/>
    <w:rsid w:val="002700F9"/>
    <w:rsid w:val="00272C2D"/>
    <w:rsid w:val="00277D71"/>
    <w:rsid w:val="00280A1C"/>
    <w:rsid w:val="0028267C"/>
    <w:rsid w:val="002832FF"/>
    <w:rsid w:val="0028397C"/>
    <w:rsid w:val="00285698"/>
    <w:rsid w:val="00286257"/>
    <w:rsid w:val="00286746"/>
    <w:rsid w:val="002A2D87"/>
    <w:rsid w:val="002A54A6"/>
    <w:rsid w:val="002A69FB"/>
    <w:rsid w:val="002A7FD9"/>
    <w:rsid w:val="002B0875"/>
    <w:rsid w:val="002B33F5"/>
    <w:rsid w:val="002B6DB5"/>
    <w:rsid w:val="002B7973"/>
    <w:rsid w:val="002C1CAE"/>
    <w:rsid w:val="002C470D"/>
    <w:rsid w:val="002D0F6F"/>
    <w:rsid w:val="002D4CD9"/>
    <w:rsid w:val="002D504F"/>
    <w:rsid w:val="002E1C61"/>
    <w:rsid w:val="002E1FCF"/>
    <w:rsid w:val="002E5C6E"/>
    <w:rsid w:val="002F183C"/>
    <w:rsid w:val="002F5B6F"/>
    <w:rsid w:val="002F5EC8"/>
    <w:rsid w:val="002F667D"/>
    <w:rsid w:val="00300D69"/>
    <w:rsid w:val="00302D9C"/>
    <w:rsid w:val="00314BB9"/>
    <w:rsid w:val="00314CFB"/>
    <w:rsid w:val="00324E9A"/>
    <w:rsid w:val="00334CE4"/>
    <w:rsid w:val="00335EFC"/>
    <w:rsid w:val="00341666"/>
    <w:rsid w:val="00342DB8"/>
    <w:rsid w:val="0034484E"/>
    <w:rsid w:val="003577EC"/>
    <w:rsid w:val="0036183F"/>
    <w:rsid w:val="003626F7"/>
    <w:rsid w:val="00364E1B"/>
    <w:rsid w:val="003760C0"/>
    <w:rsid w:val="00382341"/>
    <w:rsid w:val="00382E5C"/>
    <w:rsid w:val="003841D7"/>
    <w:rsid w:val="003953CF"/>
    <w:rsid w:val="003A60E2"/>
    <w:rsid w:val="003A69EB"/>
    <w:rsid w:val="003B1904"/>
    <w:rsid w:val="003B1A19"/>
    <w:rsid w:val="003B705C"/>
    <w:rsid w:val="003C118C"/>
    <w:rsid w:val="003C47CB"/>
    <w:rsid w:val="003C5C7C"/>
    <w:rsid w:val="003C6179"/>
    <w:rsid w:val="003D0BFF"/>
    <w:rsid w:val="003E337B"/>
    <w:rsid w:val="003E33AE"/>
    <w:rsid w:val="003F7F4E"/>
    <w:rsid w:val="00400A83"/>
    <w:rsid w:val="004102C0"/>
    <w:rsid w:val="00410375"/>
    <w:rsid w:val="00410CC4"/>
    <w:rsid w:val="0042366D"/>
    <w:rsid w:val="00426A90"/>
    <w:rsid w:val="00427477"/>
    <w:rsid w:val="00431D5A"/>
    <w:rsid w:val="00433987"/>
    <w:rsid w:val="004348DF"/>
    <w:rsid w:val="00434DCC"/>
    <w:rsid w:val="004375EF"/>
    <w:rsid w:val="0044313D"/>
    <w:rsid w:val="004507F6"/>
    <w:rsid w:val="00453420"/>
    <w:rsid w:val="00455B6F"/>
    <w:rsid w:val="0045765B"/>
    <w:rsid w:val="004651FD"/>
    <w:rsid w:val="0046729F"/>
    <w:rsid w:val="0047160C"/>
    <w:rsid w:val="0047257A"/>
    <w:rsid w:val="00480CF1"/>
    <w:rsid w:val="00486D6A"/>
    <w:rsid w:val="0049278D"/>
    <w:rsid w:val="00496E83"/>
    <w:rsid w:val="004A30EE"/>
    <w:rsid w:val="004A40A9"/>
    <w:rsid w:val="004A461D"/>
    <w:rsid w:val="004B03DF"/>
    <w:rsid w:val="004B4D6D"/>
    <w:rsid w:val="004C1C50"/>
    <w:rsid w:val="004C6B07"/>
    <w:rsid w:val="004C7C67"/>
    <w:rsid w:val="004E30E6"/>
    <w:rsid w:val="004E57E9"/>
    <w:rsid w:val="004E721A"/>
    <w:rsid w:val="004E72FE"/>
    <w:rsid w:val="004F1EE8"/>
    <w:rsid w:val="004F2A6F"/>
    <w:rsid w:val="004F7753"/>
    <w:rsid w:val="005013C5"/>
    <w:rsid w:val="005013DE"/>
    <w:rsid w:val="00504253"/>
    <w:rsid w:val="005048DE"/>
    <w:rsid w:val="00507562"/>
    <w:rsid w:val="0051117B"/>
    <w:rsid w:val="00513BDB"/>
    <w:rsid w:val="00514743"/>
    <w:rsid w:val="00514855"/>
    <w:rsid w:val="00515705"/>
    <w:rsid w:val="0051645B"/>
    <w:rsid w:val="00525EEC"/>
    <w:rsid w:val="0052673E"/>
    <w:rsid w:val="005272B7"/>
    <w:rsid w:val="00527B85"/>
    <w:rsid w:val="00535743"/>
    <w:rsid w:val="00536E15"/>
    <w:rsid w:val="00555158"/>
    <w:rsid w:val="0056032D"/>
    <w:rsid w:val="00561713"/>
    <w:rsid w:val="00570FF5"/>
    <w:rsid w:val="00573374"/>
    <w:rsid w:val="0058534C"/>
    <w:rsid w:val="00591C7C"/>
    <w:rsid w:val="00592040"/>
    <w:rsid w:val="00596465"/>
    <w:rsid w:val="00596C94"/>
    <w:rsid w:val="005979BD"/>
    <w:rsid w:val="005A15E7"/>
    <w:rsid w:val="005A1A8F"/>
    <w:rsid w:val="005A256E"/>
    <w:rsid w:val="005B1D6F"/>
    <w:rsid w:val="005B742A"/>
    <w:rsid w:val="005C3737"/>
    <w:rsid w:val="005D30D7"/>
    <w:rsid w:val="005D3B12"/>
    <w:rsid w:val="005E67A3"/>
    <w:rsid w:val="005F3C2A"/>
    <w:rsid w:val="005F67C0"/>
    <w:rsid w:val="005F6D3B"/>
    <w:rsid w:val="0060463C"/>
    <w:rsid w:val="0061058E"/>
    <w:rsid w:val="00611BF6"/>
    <w:rsid w:val="00617EA1"/>
    <w:rsid w:val="00622553"/>
    <w:rsid w:val="00626618"/>
    <w:rsid w:val="00626629"/>
    <w:rsid w:val="00634476"/>
    <w:rsid w:val="0063454B"/>
    <w:rsid w:val="0063664A"/>
    <w:rsid w:val="00636B6A"/>
    <w:rsid w:val="00637935"/>
    <w:rsid w:val="00644271"/>
    <w:rsid w:val="00645F0C"/>
    <w:rsid w:val="00646C1E"/>
    <w:rsid w:val="00654E73"/>
    <w:rsid w:val="006603C0"/>
    <w:rsid w:val="00670E62"/>
    <w:rsid w:val="006735A1"/>
    <w:rsid w:val="006815FE"/>
    <w:rsid w:val="00687EA1"/>
    <w:rsid w:val="0069182B"/>
    <w:rsid w:val="00691C56"/>
    <w:rsid w:val="006929D8"/>
    <w:rsid w:val="00693273"/>
    <w:rsid w:val="0069610D"/>
    <w:rsid w:val="00696676"/>
    <w:rsid w:val="006966BA"/>
    <w:rsid w:val="006A7557"/>
    <w:rsid w:val="006B03E8"/>
    <w:rsid w:val="006B0985"/>
    <w:rsid w:val="006B68C4"/>
    <w:rsid w:val="006C045F"/>
    <w:rsid w:val="006C4404"/>
    <w:rsid w:val="006D2356"/>
    <w:rsid w:val="006D2572"/>
    <w:rsid w:val="006D36B9"/>
    <w:rsid w:val="006D49FB"/>
    <w:rsid w:val="006D4CA2"/>
    <w:rsid w:val="006D4CCC"/>
    <w:rsid w:val="006E6A1C"/>
    <w:rsid w:val="006E769E"/>
    <w:rsid w:val="006F503B"/>
    <w:rsid w:val="006F5D45"/>
    <w:rsid w:val="007042D5"/>
    <w:rsid w:val="007049EF"/>
    <w:rsid w:val="0070625F"/>
    <w:rsid w:val="0071391B"/>
    <w:rsid w:val="007167EE"/>
    <w:rsid w:val="007267B0"/>
    <w:rsid w:val="007301C5"/>
    <w:rsid w:val="007311FE"/>
    <w:rsid w:val="00736C90"/>
    <w:rsid w:val="0074129F"/>
    <w:rsid w:val="00750D3F"/>
    <w:rsid w:val="00762086"/>
    <w:rsid w:val="007620E4"/>
    <w:rsid w:val="0076215C"/>
    <w:rsid w:val="00762996"/>
    <w:rsid w:val="00764E6C"/>
    <w:rsid w:val="007718E5"/>
    <w:rsid w:val="00772979"/>
    <w:rsid w:val="007744DF"/>
    <w:rsid w:val="00776D72"/>
    <w:rsid w:val="00777E58"/>
    <w:rsid w:val="0079225F"/>
    <w:rsid w:val="00794A4D"/>
    <w:rsid w:val="00796AAB"/>
    <w:rsid w:val="007A2D19"/>
    <w:rsid w:val="007A73A6"/>
    <w:rsid w:val="007A7A1A"/>
    <w:rsid w:val="007B2F8E"/>
    <w:rsid w:val="007B63A1"/>
    <w:rsid w:val="007C1524"/>
    <w:rsid w:val="007C3882"/>
    <w:rsid w:val="007C5176"/>
    <w:rsid w:val="007E48E0"/>
    <w:rsid w:val="007E65AC"/>
    <w:rsid w:val="007E744C"/>
    <w:rsid w:val="007F2D2B"/>
    <w:rsid w:val="007F2E70"/>
    <w:rsid w:val="007F46BC"/>
    <w:rsid w:val="007F5448"/>
    <w:rsid w:val="008100F0"/>
    <w:rsid w:val="008177B3"/>
    <w:rsid w:val="008178F1"/>
    <w:rsid w:val="0082367F"/>
    <w:rsid w:val="008311EF"/>
    <w:rsid w:val="0083138C"/>
    <w:rsid w:val="00836C93"/>
    <w:rsid w:val="00851042"/>
    <w:rsid w:val="008527F4"/>
    <w:rsid w:val="008536D2"/>
    <w:rsid w:val="008600AA"/>
    <w:rsid w:val="00863C53"/>
    <w:rsid w:val="00865FBE"/>
    <w:rsid w:val="00874B83"/>
    <w:rsid w:val="0087699E"/>
    <w:rsid w:val="0088044B"/>
    <w:rsid w:val="0088323C"/>
    <w:rsid w:val="00890D3E"/>
    <w:rsid w:val="00892622"/>
    <w:rsid w:val="00892CA6"/>
    <w:rsid w:val="008A3413"/>
    <w:rsid w:val="008A5109"/>
    <w:rsid w:val="008B1016"/>
    <w:rsid w:val="008C6A59"/>
    <w:rsid w:val="008D2088"/>
    <w:rsid w:val="008D49B1"/>
    <w:rsid w:val="008D690A"/>
    <w:rsid w:val="008E2F9D"/>
    <w:rsid w:val="008E5F8A"/>
    <w:rsid w:val="008E6D5C"/>
    <w:rsid w:val="008F0D8F"/>
    <w:rsid w:val="008F116B"/>
    <w:rsid w:val="008F6604"/>
    <w:rsid w:val="00910B9D"/>
    <w:rsid w:val="00911A64"/>
    <w:rsid w:val="00913344"/>
    <w:rsid w:val="00915967"/>
    <w:rsid w:val="00922F62"/>
    <w:rsid w:val="00923196"/>
    <w:rsid w:val="00925BB8"/>
    <w:rsid w:val="009260EB"/>
    <w:rsid w:val="0092663F"/>
    <w:rsid w:val="00935C90"/>
    <w:rsid w:val="00943FA5"/>
    <w:rsid w:val="0094401E"/>
    <w:rsid w:val="0094412A"/>
    <w:rsid w:val="009502C7"/>
    <w:rsid w:val="00950C7D"/>
    <w:rsid w:val="0095701B"/>
    <w:rsid w:val="00960FF3"/>
    <w:rsid w:val="00961FEC"/>
    <w:rsid w:val="00963A68"/>
    <w:rsid w:val="00964F3B"/>
    <w:rsid w:val="00967237"/>
    <w:rsid w:val="009733BF"/>
    <w:rsid w:val="00977815"/>
    <w:rsid w:val="00983C62"/>
    <w:rsid w:val="00983D41"/>
    <w:rsid w:val="00983DD8"/>
    <w:rsid w:val="0098482F"/>
    <w:rsid w:val="00985FC8"/>
    <w:rsid w:val="009861B4"/>
    <w:rsid w:val="00991037"/>
    <w:rsid w:val="00991F24"/>
    <w:rsid w:val="00992CB9"/>
    <w:rsid w:val="00992E79"/>
    <w:rsid w:val="00995F42"/>
    <w:rsid w:val="009A05F5"/>
    <w:rsid w:val="009A4A5C"/>
    <w:rsid w:val="009A706F"/>
    <w:rsid w:val="009C2783"/>
    <w:rsid w:val="009D09CB"/>
    <w:rsid w:val="009D1D75"/>
    <w:rsid w:val="009E1076"/>
    <w:rsid w:val="009E1D87"/>
    <w:rsid w:val="009E741F"/>
    <w:rsid w:val="009F243D"/>
    <w:rsid w:val="009F27F7"/>
    <w:rsid w:val="00A144F5"/>
    <w:rsid w:val="00A14D44"/>
    <w:rsid w:val="00A1542C"/>
    <w:rsid w:val="00A2112C"/>
    <w:rsid w:val="00A378BF"/>
    <w:rsid w:val="00A40F3E"/>
    <w:rsid w:val="00A45475"/>
    <w:rsid w:val="00A5286E"/>
    <w:rsid w:val="00A60154"/>
    <w:rsid w:val="00A729B9"/>
    <w:rsid w:val="00A73A6F"/>
    <w:rsid w:val="00A76420"/>
    <w:rsid w:val="00A7654B"/>
    <w:rsid w:val="00A821CD"/>
    <w:rsid w:val="00A83822"/>
    <w:rsid w:val="00A92BE6"/>
    <w:rsid w:val="00A93867"/>
    <w:rsid w:val="00A97EAE"/>
    <w:rsid w:val="00AA2100"/>
    <w:rsid w:val="00AA3982"/>
    <w:rsid w:val="00AB02FC"/>
    <w:rsid w:val="00AB0A6C"/>
    <w:rsid w:val="00AB3D31"/>
    <w:rsid w:val="00AC078F"/>
    <w:rsid w:val="00AC087D"/>
    <w:rsid w:val="00AD1EEC"/>
    <w:rsid w:val="00AD2237"/>
    <w:rsid w:val="00AF071F"/>
    <w:rsid w:val="00AF2A29"/>
    <w:rsid w:val="00AF4DE2"/>
    <w:rsid w:val="00B0065C"/>
    <w:rsid w:val="00B02748"/>
    <w:rsid w:val="00B05454"/>
    <w:rsid w:val="00B0726E"/>
    <w:rsid w:val="00B07609"/>
    <w:rsid w:val="00B1071A"/>
    <w:rsid w:val="00B15F44"/>
    <w:rsid w:val="00B163F4"/>
    <w:rsid w:val="00B20644"/>
    <w:rsid w:val="00B22C7C"/>
    <w:rsid w:val="00B360AA"/>
    <w:rsid w:val="00B36E55"/>
    <w:rsid w:val="00B402FA"/>
    <w:rsid w:val="00B43EC6"/>
    <w:rsid w:val="00B50434"/>
    <w:rsid w:val="00B52A68"/>
    <w:rsid w:val="00B65A28"/>
    <w:rsid w:val="00B6668E"/>
    <w:rsid w:val="00B67075"/>
    <w:rsid w:val="00B90635"/>
    <w:rsid w:val="00BA3E04"/>
    <w:rsid w:val="00BA618C"/>
    <w:rsid w:val="00BB53BF"/>
    <w:rsid w:val="00BB5B4C"/>
    <w:rsid w:val="00BB75CD"/>
    <w:rsid w:val="00BD0D8D"/>
    <w:rsid w:val="00BD17FD"/>
    <w:rsid w:val="00BD247D"/>
    <w:rsid w:val="00BD2F37"/>
    <w:rsid w:val="00BD7348"/>
    <w:rsid w:val="00BE1403"/>
    <w:rsid w:val="00BE2C5C"/>
    <w:rsid w:val="00BE3E24"/>
    <w:rsid w:val="00BE49C5"/>
    <w:rsid w:val="00BE4B45"/>
    <w:rsid w:val="00BE6A54"/>
    <w:rsid w:val="00BF409D"/>
    <w:rsid w:val="00C03679"/>
    <w:rsid w:val="00C06125"/>
    <w:rsid w:val="00C07BC9"/>
    <w:rsid w:val="00C21231"/>
    <w:rsid w:val="00C23347"/>
    <w:rsid w:val="00C23AF8"/>
    <w:rsid w:val="00C23D1B"/>
    <w:rsid w:val="00C3106C"/>
    <w:rsid w:val="00C322EA"/>
    <w:rsid w:val="00C338C7"/>
    <w:rsid w:val="00C33EC8"/>
    <w:rsid w:val="00C40C12"/>
    <w:rsid w:val="00C45879"/>
    <w:rsid w:val="00C47E78"/>
    <w:rsid w:val="00C522AB"/>
    <w:rsid w:val="00C5421D"/>
    <w:rsid w:val="00C5554C"/>
    <w:rsid w:val="00C63165"/>
    <w:rsid w:val="00C719A1"/>
    <w:rsid w:val="00C728B4"/>
    <w:rsid w:val="00C74280"/>
    <w:rsid w:val="00C74296"/>
    <w:rsid w:val="00C77AF0"/>
    <w:rsid w:val="00C90E6A"/>
    <w:rsid w:val="00C91046"/>
    <w:rsid w:val="00C91313"/>
    <w:rsid w:val="00C96155"/>
    <w:rsid w:val="00CA06F0"/>
    <w:rsid w:val="00CA1963"/>
    <w:rsid w:val="00CB3E3C"/>
    <w:rsid w:val="00CB588A"/>
    <w:rsid w:val="00CB617A"/>
    <w:rsid w:val="00CB6F65"/>
    <w:rsid w:val="00CB715E"/>
    <w:rsid w:val="00CC19F6"/>
    <w:rsid w:val="00CC3995"/>
    <w:rsid w:val="00CC4D1D"/>
    <w:rsid w:val="00CC6E55"/>
    <w:rsid w:val="00CE5A1D"/>
    <w:rsid w:val="00CE6866"/>
    <w:rsid w:val="00CF2EAB"/>
    <w:rsid w:val="00CF4A61"/>
    <w:rsid w:val="00CF5B58"/>
    <w:rsid w:val="00CF719B"/>
    <w:rsid w:val="00D064CA"/>
    <w:rsid w:val="00D109CA"/>
    <w:rsid w:val="00D11156"/>
    <w:rsid w:val="00D1125D"/>
    <w:rsid w:val="00D30744"/>
    <w:rsid w:val="00D3227E"/>
    <w:rsid w:val="00D362B1"/>
    <w:rsid w:val="00D36512"/>
    <w:rsid w:val="00D402B9"/>
    <w:rsid w:val="00D50F35"/>
    <w:rsid w:val="00D51EDD"/>
    <w:rsid w:val="00D54393"/>
    <w:rsid w:val="00D60E43"/>
    <w:rsid w:val="00D75170"/>
    <w:rsid w:val="00D84309"/>
    <w:rsid w:val="00D855F2"/>
    <w:rsid w:val="00D91B9C"/>
    <w:rsid w:val="00D92BED"/>
    <w:rsid w:val="00DA150B"/>
    <w:rsid w:val="00DA2876"/>
    <w:rsid w:val="00DA5C77"/>
    <w:rsid w:val="00DA6493"/>
    <w:rsid w:val="00DA78C9"/>
    <w:rsid w:val="00DB06B5"/>
    <w:rsid w:val="00DB6D3F"/>
    <w:rsid w:val="00DB6DF6"/>
    <w:rsid w:val="00DC1488"/>
    <w:rsid w:val="00DC1608"/>
    <w:rsid w:val="00DC1D5F"/>
    <w:rsid w:val="00DC2C71"/>
    <w:rsid w:val="00DC3691"/>
    <w:rsid w:val="00DC4419"/>
    <w:rsid w:val="00DD7960"/>
    <w:rsid w:val="00DE37B9"/>
    <w:rsid w:val="00DF0E70"/>
    <w:rsid w:val="00E004EA"/>
    <w:rsid w:val="00E0084D"/>
    <w:rsid w:val="00E026F0"/>
    <w:rsid w:val="00E15891"/>
    <w:rsid w:val="00E163D4"/>
    <w:rsid w:val="00E17C97"/>
    <w:rsid w:val="00E22113"/>
    <w:rsid w:val="00E2295D"/>
    <w:rsid w:val="00E26C5A"/>
    <w:rsid w:val="00E300DC"/>
    <w:rsid w:val="00E32533"/>
    <w:rsid w:val="00E33D77"/>
    <w:rsid w:val="00E432CF"/>
    <w:rsid w:val="00E456D8"/>
    <w:rsid w:val="00E45CD1"/>
    <w:rsid w:val="00E50BAD"/>
    <w:rsid w:val="00E50C7B"/>
    <w:rsid w:val="00E62AA3"/>
    <w:rsid w:val="00E6582E"/>
    <w:rsid w:val="00E71BA6"/>
    <w:rsid w:val="00E739F9"/>
    <w:rsid w:val="00E75C15"/>
    <w:rsid w:val="00E82F6C"/>
    <w:rsid w:val="00E83188"/>
    <w:rsid w:val="00E8486D"/>
    <w:rsid w:val="00E85B9C"/>
    <w:rsid w:val="00E85FA5"/>
    <w:rsid w:val="00E8798C"/>
    <w:rsid w:val="00E90F55"/>
    <w:rsid w:val="00E91C6C"/>
    <w:rsid w:val="00EA0D84"/>
    <w:rsid w:val="00EA759D"/>
    <w:rsid w:val="00EA7A1C"/>
    <w:rsid w:val="00EC0404"/>
    <w:rsid w:val="00EC1FC8"/>
    <w:rsid w:val="00EC3C22"/>
    <w:rsid w:val="00ED048A"/>
    <w:rsid w:val="00ED22DF"/>
    <w:rsid w:val="00ED3B9A"/>
    <w:rsid w:val="00EE1316"/>
    <w:rsid w:val="00EE2819"/>
    <w:rsid w:val="00EE485A"/>
    <w:rsid w:val="00F0028C"/>
    <w:rsid w:val="00F00F0D"/>
    <w:rsid w:val="00F0230E"/>
    <w:rsid w:val="00F0287E"/>
    <w:rsid w:val="00F11238"/>
    <w:rsid w:val="00F13B47"/>
    <w:rsid w:val="00F20D58"/>
    <w:rsid w:val="00F21F92"/>
    <w:rsid w:val="00F36008"/>
    <w:rsid w:val="00F47529"/>
    <w:rsid w:val="00F52466"/>
    <w:rsid w:val="00F54509"/>
    <w:rsid w:val="00F55290"/>
    <w:rsid w:val="00F62B07"/>
    <w:rsid w:val="00F62E3C"/>
    <w:rsid w:val="00F704B7"/>
    <w:rsid w:val="00F712B5"/>
    <w:rsid w:val="00F7214E"/>
    <w:rsid w:val="00F74611"/>
    <w:rsid w:val="00F75A4A"/>
    <w:rsid w:val="00F82213"/>
    <w:rsid w:val="00F85E5D"/>
    <w:rsid w:val="00F87FD2"/>
    <w:rsid w:val="00F90EA4"/>
    <w:rsid w:val="00F918C6"/>
    <w:rsid w:val="00F92B82"/>
    <w:rsid w:val="00F93D5C"/>
    <w:rsid w:val="00FA0D3C"/>
    <w:rsid w:val="00FA3DB3"/>
    <w:rsid w:val="00FA63B5"/>
    <w:rsid w:val="00FB1619"/>
    <w:rsid w:val="00FB39D6"/>
    <w:rsid w:val="00FD07DB"/>
    <w:rsid w:val="00FD7C20"/>
    <w:rsid w:val="00FE0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9D"/>
    <w:pPr>
      <w:widowControl w:val="0"/>
      <w:jc w:val="both"/>
    </w:pPr>
  </w:style>
  <w:style w:type="paragraph" w:styleId="1">
    <w:name w:val="heading 1"/>
    <w:basedOn w:val="a"/>
    <w:next w:val="a"/>
    <w:link w:val="1Char"/>
    <w:uiPriority w:val="9"/>
    <w:qFormat/>
    <w:rsid w:val="004C1C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C1C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C1C5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C1C5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1C50"/>
    <w:rPr>
      <w:b/>
      <w:bCs/>
      <w:kern w:val="44"/>
      <w:sz w:val="44"/>
      <w:szCs w:val="44"/>
    </w:rPr>
  </w:style>
  <w:style w:type="character" w:customStyle="1" w:styleId="2Char">
    <w:name w:val="标题 2 Char"/>
    <w:basedOn w:val="a0"/>
    <w:link w:val="2"/>
    <w:uiPriority w:val="9"/>
    <w:rsid w:val="004C1C5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C1C50"/>
    <w:rPr>
      <w:b/>
      <w:bCs/>
      <w:sz w:val="32"/>
      <w:szCs w:val="32"/>
    </w:rPr>
  </w:style>
  <w:style w:type="character" w:customStyle="1" w:styleId="4Char">
    <w:name w:val="标题 4 Char"/>
    <w:basedOn w:val="a0"/>
    <w:link w:val="4"/>
    <w:uiPriority w:val="9"/>
    <w:rsid w:val="004C1C50"/>
    <w:rPr>
      <w:rFonts w:asciiTheme="majorHAnsi" w:eastAsiaTheme="majorEastAsia" w:hAnsiTheme="majorHAnsi" w:cstheme="majorBidi"/>
      <w:b/>
      <w:bCs/>
      <w:sz w:val="28"/>
      <w:szCs w:val="28"/>
    </w:rPr>
  </w:style>
  <w:style w:type="paragraph" w:styleId="a3">
    <w:name w:val="header"/>
    <w:basedOn w:val="a"/>
    <w:link w:val="Char"/>
    <w:uiPriority w:val="99"/>
    <w:unhideWhenUsed/>
    <w:rsid w:val="00A40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F3E"/>
    <w:rPr>
      <w:sz w:val="18"/>
      <w:szCs w:val="18"/>
    </w:rPr>
  </w:style>
  <w:style w:type="paragraph" w:styleId="a4">
    <w:name w:val="footer"/>
    <w:basedOn w:val="a"/>
    <w:link w:val="Char0"/>
    <w:uiPriority w:val="99"/>
    <w:unhideWhenUsed/>
    <w:rsid w:val="00A40F3E"/>
    <w:pPr>
      <w:tabs>
        <w:tab w:val="center" w:pos="4153"/>
        <w:tab w:val="right" w:pos="8306"/>
      </w:tabs>
      <w:snapToGrid w:val="0"/>
      <w:jc w:val="left"/>
    </w:pPr>
    <w:rPr>
      <w:sz w:val="18"/>
      <w:szCs w:val="18"/>
    </w:rPr>
  </w:style>
  <w:style w:type="character" w:customStyle="1" w:styleId="Char0">
    <w:name w:val="页脚 Char"/>
    <w:basedOn w:val="a0"/>
    <w:link w:val="a4"/>
    <w:uiPriority w:val="99"/>
    <w:rsid w:val="00A40F3E"/>
    <w:rPr>
      <w:sz w:val="18"/>
      <w:szCs w:val="18"/>
    </w:rPr>
  </w:style>
  <w:style w:type="paragraph" w:styleId="a5">
    <w:name w:val="Balloon Text"/>
    <w:basedOn w:val="a"/>
    <w:link w:val="Char1"/>
    <w:uiPriority w:val="99"/>
    <w:semiHidden/>
    <w:unhideWhenUsed/>
    <w:rsid w:val="005F3C2A"/>
    <w:rPr>
      <w:sz w:val="18"/>
      <w:szCs w:val="18"/>
    </w:rPr>
  </w:style>
  <w:style w:type="character" w:customStyle="1" w:styleId="Char1">
    <w:name w:val="批注框文本 Char"/>
    <w:basedOn w:val="a0"/>
    <w:link w:val="a5"/>
    <w:uiPriority w:val="99"/>
    <w:semiHidden/>
    <w:rsid w:val="005F3C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C1C5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C1C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C1C5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C1C5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1C50"/>
    <w:rPr>
      <w:b/>
      <w:bCs/>
      <w:kern w:val="44"/>
      <w:sz w:val="44"/>
      <w:szCs w:val="44"/>
    </w:rPr>
  </w:style>
  <w:style w:type="character" w:customStyle="1" w:styleId="2Char">
    <w:name w:val="标题 2 Char"/>
    <w:basedOn w:val="a0"/>
    <w:link w:val="2"/>
    <w:uiPriority w:val="9"/>
    <w:rsid w:val="004C1C50"/>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C1C50"/>
    <w:rPr>
      <w:b/>
      <w:bCs/>
      <w:sz w:val="32"/>
      <w:szCs w:val="32"/>
    </w:rPr>
  </w:style>
  <w:style w:type="character" w:customStyle="1" w:styleId="4Char">
    <w:name w:val="标题 4 Char"/>
    <w:basedOn w:val="a0"/>
    <w:link w:val="4"/>
    <w:uiPriority w:val="9"/>
    <w:rsid w:val="004C1C50"/>
    <w:rPr>
      <w:rFonts w:asciiTheme="majorHAnsi" w:eastAsiaTheme="majorEastAsia" w:hAnsiTheme="majorHAnsi" w:cstheme="majorBidi"/>
      <w:b/>
      <w:bCs/>
      <w:sz w:val="28"/>
      <w:szCs w:val="28"/>
    </w:rPr>
  </w:style>
  <w:style w:type="paragraph" w:styleId="a3">
    <w:name w:val="header"/>
    <w:basedOn w:val="a"/>
    <w:link w:val="Char"/>
    <w:uiPriority w:val="99"/>
    <w:unhideWhenUsed/>
    <w:rsid w:val="00A40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0F3E"/>
    <w:rPr>
      <w:sz w:val="18"/>
      <w:szCs w:val="18"/>
    </w:rPr>
  </w:style>
  <w:style w:type="paragraph" w:styleId="a4">
    <w:name w:val="footer"/>
    <w:basedOn w:val="a"/>
    <w:link w:val="Char0"/>
    <w:uiPriority w:val="99"/>
    <w:unhideWhenUsed/>
    <w:rsid w:val="00A40F3E"/>
    <w:pPr>
      <w:tabs>
        <w:tab w:val="center" w:pos="4153"/>
        <w:tab w:val="right" w:pos="8306"/>
      </w:tabs>
      <w:snapToGrid w:val="0"/>
      <w:jc w:val="left"/>
    </w:pPr>
    <w:rPr>
      <w:sz w:val="18"/>
      <w:szCs w:val="18"/>
    </w:rPr>
  </w:style>
  <w:style w:type="character" w:customStyle="1" w:styleId="Char0">
    <w:name w:val="页脚 Char"/>
    <w:basedOn w:val="a0"/>
    <w:link w:val="a4"/>
    <w:uiPriority w:val="99"/>
    <w:rsid w:val="00A40F3E"/>
    <w:rPr>
      <w:sz w:val="18"/>
      <w:szCs w:val="18"/>
    </w:rPr>
  </w:style>
  <w:style w:type="paragraph" w:styleId="a5">
    <w:name w:val="Balloon Text"/>
    <w:basedOn w:val="a"/>
    <w:link w:val="Char1"/>
    <w:uiPriority w:val="99"/>
    <w:semiHidden/>
    <w:unhideWhenUsed/>
    <w:rsid w:val="005F3C2A"/>
    <w:rPr>
      <w:sz w:val="18"/>
      <w:szCs w:val="18"/>
    </w:rPr>
  </w:style>
  <w:style w:type="character" w:customStyle="1" w:styleId="Char1">
    <w:name w:val="批注框文本 Char"/>
    <w:basedOn w:val="a0"/>
    <w:link w:val="a5"/>
    <w:uiPriority w:val="99"/>
    <w:semiHidden/>
    <w:rsid w:val="005F3C2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844</Words>
  <Characters>4817</Characters>
  <Application>Microsoft Office Word</Application>
  <DocSecurity>0</DocSecurity>
  <Lines>40</Lines>
  <Paragraphs>11</Paragraphs>
  <ScaleCrop>false</ScaleCrop>
  <Company>DFS</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朱国立</dc:creator>
  <cp:lastModifiedBy>张凡</cp:lastModifiedBy>
  <cp:revision>6</cp:revision>
  <cp:lastPrinted>2014-04-16T06:30:00Z</cp:lastPrinted>
  <dcterms:created xsi:type="dcterms:W3CDTF">2014-04-25T09:17:00Z</dcterms:created>
  <dcterms:modified xsi:type="dcterms:W3CDTF">2014-05-08T07:26:00Z</dcterms:modified>
</cp:coreProperties>
</file>